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376F0" w14:textId="77777777" w:rsidR="0054336E" w:rsidRPr="00983A92" w:rsidRDefault="0054336E" w:rsidP="0054336E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iCs/>
          <w:sz w:val="28"/>
          <w:szCs w:val="28"/>
        </w:rPr>
      </w:pPr>
      <w:r w:rsidRPr="00D86412">
        <w:rPr>
          <w:rFonts w:cstheme="minorHAnsi"/>
          <w:b/>
          <w:iCs/>
          <w:sz w:val="28"/>
          <w:szCs w:val="28"/>
        </w:rPr>
        <w:t xml:space="preserve">ΠΑΡΑΡΤΗΜΑ </w:t>
      </w:r>
      <w:r w:rsidRPr="00D86412">
        <w:rPr>
          <w:rFonts w:cstheme="minorHAnsi"/>
          <w:b/>
          <w:iCs/>
          <w:sz w:val="28"/>
          <w:szCs w:val="28"/>
          <w:lang w:val="en-US"/>
        </w:rPr>
        <w:t>V</w:t>
      </w:r>
    </w:p>
    <w:p w14:paraId="3A26C1C2" w14:textId="77777777" w:rsidR="0054336E" w:rsidRDefault="0054336E" w:rsidP="0054336E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iCs/>
        </w:rPr>
      </w:pPr>
      <w:r>
        <w:rPr>
          <w:rFonts w:cstheme="minorHAnsi"/>
          <w:b/>
          <w:iCs/>
        </w:rPr>
        <w:t>ΠΙΝΑΚΑΣ ΣΥΜΜΟΡΦΩΣΗΣ</w:t>
      </w:r>
    </w:p>
    <w:p w14:paraId="7BE410F4" w14:textId="77777777" w:rsidR="0054336E" w:rsidRDefault="0054336E" w:rsidP="0054336E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i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4084"/>
        <w:gridCol w:w="1084"/>
        <w:gridCol w:w="1162"/>
        <w:gridCol w:w="1433"/>
      </w:tblGrid>
      <w:tr w:rsidR="0054336E" w:rsidRPr="00626381" w14:paraId="6F3DDB51" w14:textId="77777777" w:rsidTr="0025417A">
        <w:trPr>
          <w:tblHeader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776B6CE7" w14:textId="77777777" w:rsidR="0054336E" w:rsidRPr="00626381" w:rsidRDefault="0054336E" w:rsidP="0025417A">
            <w:pPr>
              <w:spacing w:after="0" w:line="360" w:lineRule="auto"/>
              <w:jc w:val="both"/>
              <w:rPr>
                <w:rFonts w:ascii="Calibri" w:eastAsia="Calibri" w:hAnsi="Calibri" w:cs="Calibri"/>
                <w:b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br w:type="page"/>
            </w:r>
            <w:r w:rsidRPr="00626381">
              <w:rPr>
                <w:rFonts w:ascii="Calibri" w:eastAsia="Calibri" w:hAnsi="Calibri" w:cs="Calibri"/>
                <w:b/>
                <w:kern w:val="2"/>
                <w:sz w:val="20"/>
                <w:szCs w:val="20"/>
                <w:lang w:bidi="ar-SA"/>
                <w14:ligatures w14:val="standardContextual"/>
              </w:rPr>
              <w:t xml:space="preserve"> ΠΙΝΑΚΑΣ 1 : ΛΕΙΤΟΥΡΓΙΚΕΣ ΚΑΙ ΤΕΧΝΙΚΕΣ ΠΡΟΔΙΑΓΡΑΦΕΣ </w:t>
            </w:r>
          </w:p>
        </w:tc>
      </w:tr>
      <w:tr w:rsidR="0054336E" w:rsidRPr="00626381" w14:paraId="5084A205" w14:textId="77777777" w:rsidTr="0025417A">
        <w:trPr>
          <w:tblHeader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  <w:hideMark/>
          </w:tcPr>
          <w:p w14:paraId="3313A6F1" w14:textId="77777777" w:rsidR="0054336E" w:rsidRPr="00626381" w:rsidRDefault="0054336E" w:rsidP="0025417A">
            <w:pPr>
              <w:spacing w:after="0" w:line="360" w:lineRule="auto"/>
              <w:jc w:val="both"/>
              <w:rPr>
                <w:rFonts w:ascii="Calibri" w:eastAsia="Calibri" w:hAnsi="Calibri" w:cs="Calibri"/>
                <w:b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b/>
                <w:kern w:val="2"/>
                <w:sz w:val="20"/>
                <w:szCs w:val="20"/>
                <w:lang w:bidi="ar-SA"/>
                <w14:ligatures w14:val="standardContextual"/>
              </w:rPr>
              <w:t>Α/Α</w:t>
            </w:r>
          </w:p>
        </w:tc>
        <w:tc>
          <w:tcPr>
            <w:tcW w:w="2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  <w:hideMark/>
          </w:tcPr>
          <w:p w14:paraId="13F8306A" w14:textId="77777777" w:rsidR="0054336E" w:rsidRPr="00626381" w:rsidRDefault="0054336E" w:rsidP="0025417A">
            <w:pPr>
              <w:spacing w:after="0" w:line="360" w:lineRule="auto"/>
              <w:jc w:val="both"/>
              <w:rPr>
                <w:rFonts w:ascii="Calibri" w:eastAsia="Calibri" w:hAnsi="Calibri" w:cs="Calibri"/>
                <w:b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b/>
                <w:kern w:val="2"/>
                <w:sz w:val="20"/>
                <w:szCs w:val="20"/>
                <w:lang w:bidi="ar-SA"/>
                <w14:ligatures w14:val="standardContextual"/>
              </w:rPr>
              <w:t>ΠΡΟΔΙΑΓΡΑΦΗ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  <w:hideMark/>
          </w:tcPr>
          <w:p w14:paraId="33660336" w14:textId="77777777" w:rsidR="0054336E" w:rsidRPr="00626381" w:rsidRDefault="0054336E" w:rsidP="0025417A">
            <w:pPr>
              <w:spacing w:after="0" w:line="360" w:lineRule="auto"/>
              <w:jc w:val="both"/>
              <w:rPr>
                <w:rFonts w:ascii="Calibri" w:eastAsia="Calibri" w:hAnsi="Calibri" w:cs="Calibri"/>
                <w:b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b/>
                <w:kern w:val="2"/>
                <w:sz w:val="20"/>
                <w:szCs w:val="20"/>
                <w:lang w:bidi="ar-SA"/>
                <w14:ligatures w14:val="standardContextual"/>
              </w:rPr>
              <w:t>ΑΠΑΙΤΗΣΗ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  <w:hideMark/>
          </w:tcPr>
          <w:p w14:paraId="6B960B00" w14:textId="77777777" w:rsidR="0054336E" w:rsidRPr="00626381" w:rsidRDefault="0054336E" w:rsidP="0025417A">
            <w:pPr>
              <w:spacing w:after="0" w:line="360" w:lineRule="auto"/>
              <w:jc w:val="both"/>
              <w:rPr>
                <w:rFonts w:ascii="Calibri" w:eastAsia="Calibri" w:hAnsi="Calibri" w:cs="Calibri"/>
                <w:b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b/>
                <w:kern w:val="2"/>
                <w:sz w:val="20"/>
                <w:szCs w:val="20"/>
                <w:lang w:bidi="ar-SA"/>
                <w14:ligatures w14:val="standardContextual"/>
              </w:rPr>
              <w:t>ΑΠΑΝΤΗΣΗ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  <w:hideMark/>
          </w:tcPr>
          <w:p w14:paraId="7630FDC7" w14:textId="77777777" w:rsidR="0054336E" w:rsidRPr="00626381" w:rsidRDefault="0054336E" w:rsidP="0025417A">
            <w:pPr>
              <w:spacing w:after="0" w:line="360" w:lineRule="auto"/>
              <w:jc w:val="both"/>
              <w:rPr>
                <w:rFonts w:ascii="Calibri" w:eastAsia="Calibri" w:hAnsi="Calibri" w:cs="Calibri"/>
                <w:b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b/>
                <w:kern w:val="2"/>
                <w:sz w:val="20"/>
                <w:szCs w:val="20"/>
                <w:lang w:bidi="ar-SA"/>
                <w14:ligatures w14:val="standardContextual"/>
              </w:rPr>
              <w:t>ΠΑΡΑΠΟΜΠΗ ΤΕΚΜΗΡΙΩΣΗΣ</w:t>
            </w:r>
          </w:p>
        </w:tc>
      </w:tr>
      <w:tr w:rsidR="0054336E" w:rsidRPr="00626381" w14:paraId="3D38FFEE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874DC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7C3A2" w14:textId="77777777" w:rsidR="0054336E" w:rsidRPr="00626381" w:rsidRDefault="0054336E" w:rsidP="0025417A">
            <w:pPr>
              <w:spacing w:after="0" w:line="240" w:lineRule="auto"/>
              <w:jc w:val="both"/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Κατηγορίες Χρηστών &amp; Πρόσβαση (ΥΜΑ/ΜΚΟ/Μέλη)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 xml:space="preserve">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sz w:val="20"/>
                <w:szCs w:val="20"/>
                <w:lang w:bidi="ar-SA"/>
              </w:rPr>
              <w:t>(</w:t>
            </w:r>
            <w:r>
              <w:rPr>
                <w:rFonts w:ascii="Calibri" w:eastAsia="Aptos" w:hAnsi="Calibri" w:cs="Calibri"/>
                <w:b/>
                <w:bCs/>
                <w:i/>
                <w:iCs/>
                <w:sz w:val="20"/>
                <w:szCs w:val="20"/>
                <w:lang w:bidi="ar-SA"/>
              </w:rPr>
              <w:t xml:space="preserve">άρθρο 1,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sz w:val="20"/>
                <w:szCs w:val="20"/>
                <w:lang w:bidi="ar-SA"/>
              </w:rPr>
              <w:t>§3.1, §3.1.1–3.1.3)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0208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ΝΑΙ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FC134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8A0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03BAC06B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F2666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0833" w14:textId="77777777" w:rsidR="0054336E" w:rsidRPr="00626381" w:rsidRDefault="0054336E" w:rsidP="002541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bidi="ar-SA"/>
              </w:rPr>
            </w:pPr>
            <w:r w:rsidRPr="00626381"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Ροές ΜΚΟ: Εγγραφή ΜΚΟ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 xml:space="preserve">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sz w:val="20"/>
                <w:szCs w:val="20"/>
                <w:lang w:bidi="ar-SA"/>
              </w:rPr>
              <w:t>(άρθρο 1, §3.2.1)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4AA4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ΝΑΙ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065AD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94722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45B898AC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46CEA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30EA5" w14:textId="77777777" w:rsidR="0054336E" w:rsidRPr="00626381" w:rsidRDefault="0054336E" w:rsidP="0025417A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 xml:space="preserve">Ροές ΜΚΟ: Διοικητικός έλεγχος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sz w:val="20"/>
                <w:szCs w:val="20"/>
                <w:lang w:bidi="ar-SA"/>
              </w:rPr>
              <w:t>(άρθρο 1, §3.2.2)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5AE47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ΝΑΙ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BA792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85459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455CE7DB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5DD1E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0B18D" w14:textId="77777777" w:rsidR="0054336E" w:rsidRPr="00626381" w:rsidRDefault="0054336E" w:rsidP="0054336E">
            <w:pPr>
              <w:numPr>
                <w:ilvl w:val="0"/>
                <w:numId w:val="37"/>
              </w:numPr>
              <w:spacing w:after="0" w:line="240" w:lineRule="auto"/>
              <w:ind w:left="0"/>
              <w:contextualSpacing/>
              <w:jc w:val="both"/>
              <w:rPr>
                <w:rFonts w:ascii="Calibri" w:eastAsia="Aptos" w:hAnsi="Calibri" w:cs="Calibri"/>
                <w:sz w:val="20"/>
                <w:szCs w:val="20"/>
                <w:lang w:bidi="ar-SA"/>
              </w:rPr>
            </w:pPr>
            <w:r w:rsidRPr="00626381"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Ροές ΜΚΟ: Αναστολή</w:t>
            </w:r>
            <w:r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 xml:space="preserve"> ή απενεργοποίηση</w:t>
            </w:r>
            <w:r w:rsidRPr="00626381"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 xml:space="preserve"> απόφασης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sz w:val="20"/>
                <w:szCs w:val="20"/>
                <w:lang w:bidi="ar-SA"/>
              </w:rPr>
              <w:t>(άρθρο 1, §3.2.3)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60B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val="en-US"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val="en-US" w:bidi="ar-SA"/>
                <w14:ligatures w14:val="standardContextual"/>
              </w:rPr>
              <w:t>NAI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85A33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92713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69B664A6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7A23D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C44B" w14:textId="77777777" w:rsidR="0054336E" w:rsidRPr="00626381" w:rsidRDefault="0054336E" w:rsidP="0054336E">
            <w:pPr>
              <w:numPr>
                <w:ilvl w:val="0"/>
                <w:numId w:val="37"/>
              </w:numPr>
              <w:spacing w:after="0" w:line="240" w:lineRule="auto"/>
              <w:ind w:left="0"/>
              <w:contextualSpacing/>
              <w:jc w:val="both"/>
              <w:rPr>
                <w:rFonts w:ascii="Calibri" w:eastAsia="Aptos" w:hAnsi="Calibri" w:cs="Calibri"/>
                <w:sz w:val="20"/>
                <w:szCs w:val="20"/>
                <w:lang w:bidi="ar-SA"/>
              </w:rPr>
            </w:pPr>
            <w:r w:rsidRPr="00626381"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Ροές ΜΚΟ: Μηχανισμός ειδοποιήσεων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 xml:space="preserve">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sz w:val="20"/>
                <w:szCs w:val="20"/>
                <w:lang w:bidi="ar-SA"/>
              </w:rPr>
              <w:t>(άρθρο 1, §3.2.4)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24BB0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val="en-US"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ΝΑΙ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E5BA2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0E45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2DF27239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0309D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B79F" w14:textId="77777777" w:rsidR="0054336E" w:rsidRPr="00626381" w:rsidRDefault="0054336E" w:rsidP="0054336E">
            <w:pPr>
              <w:numPr>
                <w:ilvl w:val="0"/>
                <w:numId w:val="37"/>
              </w:numPr>
              <w:spacing w:after="0" w:line="240" w:lineRule="auto"/>
              <w:ind w:left="0"/>
              <w:contextualSpacing/>
              <w:jc w:val="both"/>
              <w:rPr>
                <w:rFonts w:ascii="Calibri" w:eastAsia="Aptos" w:hAnsi="Calibri" w:cs="Calibri"/>
                <w:sz w:val="20"/>
                <w:szCs w:val="20"/>
                <w:lang w:bidi="ar-SA"/>
              </w:rPr>
            </w:pPr>
            <w:r w:rsidRPr="00626381"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Ροές Μελών: Εγγραφή Μέλους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 xml:space="preserve">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sz w:val="20"/>
                <w:szCs w:val="20"/>
                <w:lang w:bidi="ar-SA"/>
              </w:rPr>
              <w:t>(άρθρο 1, §3.3.1)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3EA1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val="en-US"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ΝΑΙ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98799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3BBA4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548EF174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C10F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F39CF" w14:textId="77777777" w:rsidR="0054336E" w:rsidRPr="00626381" w:rsidRDefault="0054336E" w:rsidP="0025417A">
            <w:pPr>
              <w:spacing w:after="0" w:line="240" w:lineRule="auto"/>
              <w:jc w:val="both"/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Ροές Μελών: Διοικητικός έλεγχος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 xml:space="preserve">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sz w:val="20"/>
                <w:szCs w:val="20"/>
                <w:lang w:bidi="ar-SA"/>
              </w:rPr>
              <w:t>(§άρθρο 1, 3.3.2)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A07A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val="en-US"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ΝΑΙ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E3FD7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3D494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2C97011C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1E395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488F2" w14:textId="77777777" w:rsidR="0054336E" w:rsidRPr="00626381" w:rsidRDefault="0054336E" w:rsidP="0054336E">
            <w:pPr>
              <w:numPr>
                <w:ilvl w:val="0"/>
                <w:numId w:val="37"/>
              </w:numPr>
              <w:spacing w:after="0" w:line="240" w:lineRule="auto"/>
              <w:ind w:left="0"/>
              <w:contextualSpacing/>
              <w:jc w:val="both"/>
              <w:rPr>
                <w:rFonts w:ascii="Calibri" w:eastAsia="Aptos" w:hAnsi="Calibri" w:cs="Calibri"/>
                <w:sz w:val="20"/>
                <w:szCs w:val="20"/>
                <w:lang w:bidi="ar-SA"/>
              </w:rPr>
            </w:pPr>
            <w:r w:rsidRPr="00626381"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 xml:space="preserve">Ροές Μελών: </w:t>
            </w:r>
            <w:r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Απενεργοποίηση</w:t>
            </w:r>
            <w:r w:rsidRPr="00626381"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 xml:space="preserve"> Μέλους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sz w:val="20"/>
                <w:szCs w:val="20"/>
                <w:lang w:bidi="ar-SA"/>
              </w:rPr>
              <w:t>(άρθρο 1, §3.3.3)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68021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val="en-US"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ΝΑΙ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787B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108AF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5312C156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2595A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AA4CB" w14:textId="77777777" w:rsidR="0054336E" w:rsidRPr="00626381" w:rsidRDefault="0054336E" w:rsidP="0054336E">
            <w:pPr>
              <w:numPr>
                <w:ilvl w:val="0"/>
                <w:numId w:val="37"/>
              </w:numPr>
              <w:spacing w:after="0" w:line="240" w:lineRule="auto"/>
              <w:ind w:left="0"/>
              <w:contextualSpacing/>
              <w:jc w:val="both"/>
              <w:rPr>
                <w:rFonts w:ascii="Calibri" w:eastAsia="Aptos" w:hAnsi="Calibri" w:cs="Calibri"/>
                <w:sz w:val="20"/>
                <w:szCs w:val="20"/>
                <w:lang w:bidi="ar-SA"/>
              </w:rPr>
            </w:pPr>
            <w:r w:rsidRPr="00626381"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 xml:space="preserve">Ροές Μελών: Μηχανισμός ειδοποιήσεων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sz w:val="20"/>
                <w:szCs w:val="20"/>
                <w:lang w:bidi="ar-SA"/>
              </w:rPr>
              <w:t>(άρθρο 1, §3.3.4)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0C414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val="en-US"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ΝΑΙ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F2648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C6B07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3691667A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D943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E8AB9" w14:textId="77777777" w:rsidR="0054336E" w:rsidRPr="00626381" w:rsidRDefault="0054336E" w:rsidP="0025417A">
            <w:pPr>
              <w:spacing w:after="0" w:line="240" w:lineRule="auto"/>
              <w:jc w:val="both"/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Διαλειτουργικότητα με Μητρώα ΥΠΕΣ/Ο.Κοι.Π., τρίτους φορείς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 xml:space="preserve">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sz w:val="20"/>
                <w:szCs w:val="20"/>
                <w:lang w:bidi="ar-SA"/>
              </w:rPr>
              <w:t>(άρθρο 1, §4.1)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CBB91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ΝΑΙ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73C8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A8BC8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7A595554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229A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1DF9" w14:textId="77777777" w:rsidR="0054336E" w:rsidRPr="00626381" w:rsidRDefault="0054336E" w:rsidP="0025417A">
            <w:pPr>
              <w:spacing w:after="0" w:line="240" w:lineRule="auto"/>
              <w:jc w:val="both"/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Υποχρεωτική διαλειτουργικότητα με «Αλκυόνη-2»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 xml:space="preserve"> (άρθρο 1, §4.1)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C3DC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ΝΑΙ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D96B4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51AD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18FDF128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B5E8B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6CB0C" w14:textId="77777777" w:rsidR="0054336E" w:rsidRPr="00626381" w:rsidRDefault="0054336E" w:rsidP="0025417A">
            <w:pPr>
              <w:spacing w:after="0" w:line="240" w:lineRule="auto"/>
              <w:jc w:val="both"/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Μετάπτωση Δεδομένων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 xml:space="preserve"> (άρθρο 1, §4.2)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848F4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ΝΑΙ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77F5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DB822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32E52A42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9484C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7715D" w14:textId="77777777" w:rsidR="0054336E" w:rsidRPr="00626381" w:rsidRDefault="0054336E" w:rsidP="0025417A">
            <w:pPr>
              <w:spacing w:after="0" w:line="240" w:lineRule="auto"/>
              <w:jc w:val="both"/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 xml:space="preserve">Αρχιτεκτονική: Επίπεδο Χρηστών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>(άρθρο 1, §5.1)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4C9E3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ΝΑΙ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DFC9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2DF16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6A9457FB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2E299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B909" w14:textId="77777777" w:rsidR="0054336E" w:rsidRPr="00626381" w:rsidRDefault="0054336E" w:rsidP="0025417A">
            <w:pPr>
              <w:spacing w:after="0" w:line="240" w:lineRule="auto"/>
              <w:jc w:val="both"/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 xml:space="preserve">Αρχιτεκτονική: Επίπεδο Διαδικτύου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>(άρθρο 1, §5.2)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639D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ΝΑΙ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8539A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C256A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057FDDD4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176B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val="en-US"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F388B" w14:textId="77777777" w:rsidR="0054336E" w:rsidRPr="00626381" w:rsidRDefault="0054336E" w:rsidP="0025417A">
            <w:pPr>
              <w:spacing w:after="0" w:line="240" w:lineRule="auto"/>
              <w:jc w:val="both"/>
              <w:rPr>
                <w:rFonts w:ascii="Calibri" w:eastAsia="Aptos" w:hAnsi="Calibri" w:cs="Calibri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sz w:val="20"/>
                <w:szCs w:val="20"/>
                <w:lang w:bidi="ar-SA"/>
              </w:rPr>
              <w:t xml:space="preserve">Αρχιτεκτονική: Επίπεδο Εφαρμογών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sz w:val="20"/>
                <w:szCs w:val="20"/>
                <w:lang w:bidi="ar-SA"/>
              </w:rPr>
              <w:t>(άρθρο 1, §5.3)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8E9B7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ΝΑΙ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AD451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0022A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42305F10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B5F5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val="en-US"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245D" w14:textId="77777777" w:rsidR="0054336E" w:rsidRPr="00626381" w:rsidRDefault="0054336E" w:rsidP="0025417A">
            <w:pPr>
              <w:spacing w:after="0" w:line="240" w:lineRule="auto"/>
              <w:jc w:val="both"/>
              <w:rPr>
                <w:rFonts w:ascii="Calibri" w:eastAsia="Aptos" w:hAnsi="Calibri" w:cs="Calibri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sz w:val="20"/>
                <w:szCs w:val="20"/>
                <w:lang w:bidi="ar-SA"/>
              </w:rPr>
              <w:t>Αρχιτεκτονική: Επίπεδο Διαλειτουργικότητας</w:t>
            </w:r>
            <w:r w:rsidRPr="00626381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  <w:lang w:bidi="ar-SA"/>
              </w:rPr>
              <w:t xml:space="preserve">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sz w:val="20"/>
                <w:szCs w:val="20"/>
                <w:lang w:bidi="ar-SA"/>
              </w:rPr>
              <w:t>(άρθρο 1, §5.4)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1CBA5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ΝΑΙ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E33D5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769BE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41EED9B4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BB5C3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val="en-US"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8E896" w14:textId="77777777" w:rsidR="0054336E" w:rsidRPr="00626381" w:rsidRDefault="0054336E" w:rsidP="0025417A">
            <w:pPr>
              <w:spacing w:after="0" w:line="240" w:lineRule="auto"/>
              <w:jc w:val="both"/>
              <w:rPr>
                <w:rFonts w:ascii="Calibri" w:eastAsia="Aptos" w:hAnsi="Calibri" w:cs="Calibri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sz w:val="20"/>
                <w:szCs w:val="20"/>
                <w:lang w:bidi="ar-SA"/>
              </w:rPr>
              <w:t>Αρχιτεκτονική: Επίπεδο Αποθήκευσης</w:t>
            </w:r>
            <w:r w:rsidRPr="00626381">
              <w:rPr>
                <w:rFonts w:ascii="Calibri" w:eastAsia="Aptos" w:hAnsi="Calibri" w:cs="Calibri"/>
                <w:sz w:val="20"/>
                <w:szCs w:val="20"/>
                <w:lang w:bidi="ar-SA"/>
                <w14:ligatures w14:val="standardContextual"/>
              </w:rPr>
              <w:t xml:space="preserve">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sz w:val="20"/>
                <w:szCs w:val="20"/>
                <w:lang w:bidi="ar-SA"/>
              </w:rPr>
              <w:t>(άρθρο 1, §5.5)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F87CD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ΝΑΙ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99DFD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EB692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2D97445A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29FFE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07F54" w14:textId="77777777" w:rsidR="0054336E" w:rsidRPr="00626381" w:rsidRDefault="0054336E" w:rsidP="002541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bidi="ar-SA"/>
              </w:rPr>
            </w:pPr>
            <w:r w:rsidRPr="00626381">
              <w:rPr>
                <w:rFonts w:ascii="Calibri" w:eastAsia="Calibri" w:hAnsi="Calibri" w:cs="Calibri"/>
                <w:sz w:val="20"/>
                <w:szCs w:val="20"/>
                <w:lang w:bidi="ar-SA"/>
              </w:rPr>
              <w:t>Αρχιτεκτονική: Επίπεδο Ασφαλείας – Νομική Συμμόρφωση</w:t>
            </w:r>
            <w:r w:rsidRPr="00626381">
              <w:rPr>
                <w:rFonts w:ascii="Calibri" w:eastAsia="Aptos" w:hAnsi="Calibri" w:cs="Calibri"/>
                <w:sz w:val="20"/>
                <w:szCs w:val="20"/>
                <w:lang w:bidi="ar-SA"/>
                <w14:ligatures w14:val="standardContextual"/>
              </w:rPr>
              <w:t xml:space="preserve">.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sz w:val="20"/>
                <w:szCs w:val="20"/>
                <w:lang w:bidi="ar-SA"/>
              </w:rPr>
              <w:t>(άρθρο 1, §5.6.1)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1B23B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val="en-US" w:bidi="ar-SA"/>
                <w14:ligatures w14:val="standardContextual"/>
              </w:rPr>
              <w:t>NAI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F3D73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55192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6F153AD1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60358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B07DC" w14:textId="77777777" w:rsidR="0054336E" w:rsidRPr="00626381" w:rsidRDefault="0054336E" w:rsidP="002541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bidi="ar-SA"/>
              </w:rPr>
            </w:pPr>
            <w:r w:rsidRPr="00626381">
              <w:rPr>
                <w:rFonts w:ascii="Calibri" w:eastAsia="Calibri" w:hAnsi="Calibri" w:cs="Calibri"/>
                <w:sz w:val="20"/>
                <w:szCs w:val="20"/>
                <w:lang w:bidi="ar-SA"/>
              </w:rPr>
              <w:t xml:space="preserve">Αρχιτεκτονική: Επίπεδο Ασφαλείας – Ασφάλεια Δεδομένων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sz w:val="20"/>
                <w:szCs w:val="20"/>
                <w:lang w:bidi="ar-SA"/>
              </w:rPr>
              <w:t>(άρθρο 1, §5.6.2)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41F1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val="en-US" w:bidi="ar-SA"/>
                <w14:ligatures w14:val="standardContextual"/>
              </w:rPr>
              <w:t>NAI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364D0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441F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0EE64D11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E50CD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791A" w14:textId="77777777" w:rsidR="0054336E" w:rsidRPr="00626381" w:rsidRDefault="0054336E" w:rsidP="002541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bidi="ar-SA"/>
              </w:rPr>
            </w:pPr>
            <w:r w:rsidRPr="00626381">
              <w:rPr>
                <w:rFonts w:ascii="Calibri" w:eastAsia="Calibri" w:hAnsi="Calibri" w:cs="Calibri"/>
                <w:sz w:val="20"/>
                <w:szCs w:val="20"/>
                <w:lang w:bidi="ar-SA"/>
              </w:rPr>
              <w:t xml:space="preserve">Αρχιτεκτονική: Επίπεδο Διαχείρισης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sz w:val="20"/>
                <w:szCs w:val="20"/>
                <w:lang w:bidi="ar-SA"/>
              </w:rPr>
              <w:t>(άρθρο 1, §5.7)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8AFDD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val="en-US" w:bidi="ar-SA"/>
                <w14:ligatures w14:val="standardContextual"/>
              </w:rPr>
              <w:t>NAI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F8DD2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97A4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6DC49445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73A87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D0D1B" w14:textId="77777777" w:rsidR="0054336E" w:rsidRPr="00626381" w:rsidRDefault="0054336E" w:rsidP="0025417A">
            <w:pPr>
              <w:spacing w:after="0" w:line="240" w:lineRule="auto"/>
              <w:jc w:val="both"/>
              <w:rPr>
                <w:rFonts w:ascii="Calibri" w:eastAsia="Aptos" w:hAnsi="Calibri" w:cs="Calibri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sz w:val="20"/>
                <w:szCs w:val="20"/>
                <w:lang w:bidi="ar-SA"/>
              </w:rPr>
              <w:t>Αρχιτεκτονική: Επίπεδο Ανάπτυξης</w:t>
            </w:r>
            <w:r w:rsidRPr="00626381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  <w:lang w:bidi="ar-SA"/>
              </w:rPr>
              <w:t xml:space="preserve">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sz w:val="20"/>
                <w:szCs w:val="20"/>
                <w:lang w:bidi="ar-SA"/>
              </w:rPr>
              <w:t>(άρθρο 1, §5.8)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A44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val="en-US" w:bidi="ar-SA"/>
                <w14:ligatures w14:val="standardContextual"/>
              </w:rPr>
              <w:t>NAI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CA3EE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C844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0BD2D829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046B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B3F56" w14:textId="77777777" w:rsidR="0054336E" w:rsidRPr="00626381" w:rsidRDefault="0054336E" w:rsidP="0025417A">
            <w:pPr>
              <w:spacing w:after="0" w:line="240" w:lineRule="auto"/>
              <w:jc w:val="both"/>
              <w:rPr>
                <w:rFonts w:ascii="Calibri" w:eastAsia="Aptos" w:hAnsi="Calibri" w:cs="Calibri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sz w:val="20"/>
                <w:szCs w:val="20"/>
                <w:lang w:bidi="ar-SA"/>
              </w:rPr>
              <w:t>Αρχιτεκτονική: Επίπεδο Πρόσβασης</w:t>
            </w:r>
            <w:r w:rsidRPr="00626381">
              <w:rPr>
                <w:rFonts w:ascii="Calibri" w:eastAsia="Aptos" w:hAnsi="Calibri" w:cs="Calibri"/>
                <w:sz w:val="20"/>
                <w:szCs w:val="20"/>
                <w:lang w:bidi="ar-SA"/>
                <w14:ligatures w14:val="standardContextual"/>
              </w:rPr>
              <w:t xml:space="preserve">.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sz w:val="20"/>
                <w:szCs w:val="20"/>
                <w:lang w:bidi="ar-SA"/>
              </w:rPr>
              <w:t>(άρθρο 1, §5.9)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97E24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val="en-US" w:bidi="ar-SA"/>
                <w14:ligatures w14:val="standardContextual"/>
              </w:rPr>
              <w:t>NAI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8F1E2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5DE4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07B42393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58B0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62FD4" w14:textId="77777777" w:rsidR="0054336E" w:rsidRPr="00626381" w:rsidRDefault="0054336E" w:rsidP="002541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bidi="ar-SA"/>
              </w:rPr>
            </w:pPr>
            <w:r w:rsidRPr="00626381">
              <w:rPr>
                <w:rFonts w:ascii="Calibri" w:eastAsia="Calibri" w:hAnsi="Calibri" w:cs="Calibri"/>
                <w:sz w:val="20"/>
                <w:szCs w:val="20"/>
                <w:lang w:bidi="ar-SA"/>
              </w:rPr>
              <w:t>Φιλοξενία &amp; Υποδομή: domain ΥΜΑ, G-Cloud ή Υποδομές ΥΜΑ.</w:t>
            </w:r>
            <w:r w:rsidRPr="00626381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  <w:lang w:bidi="ar-SA"/>
              </w:rPr>
              <w:t xml:space="preserve">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sz w:val="20"/>
                <w:szCs w:val="20"/>
                <w:lang w:bidi="ar-SA"/>
              </w:rPr>
              <w:t>(άρθρο 1, §6)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B454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val="en-US" w:bidi="ar-SA"/>
                <w14:ligatures w14:val="standardContextual"/>
              </w:rPr>
              <w:t>NAI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3CBF6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48736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4F04D334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562BF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F089" w14:textId="77777777" w:rsidR="0054336E" w:rsidRPr="00626381" w:rsidRDefault="0054336E" w:rsidP="0025417A">
            <w:pPr>
              <w:spacing w:after="0" w:line="240" w:lineRule="auto"/>
              <w:jc w:val="both"/>
              <w:rPr>
                <w:rFonts w:ascii="Calibri" w:eastAsia="Aptos" w:hAnsi="Calibri" w:cs="Calibri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sz w:val="20"/>
                <w:szCs w:val="20"/>
                <w:lang w:bidi="ar-SA"/>
              </w:rPr>
              <w:t>Φιλοξενία &amp; Υποδομή: Εξασφάλιση Επικοινωνίας με Ο</w:t>
            </w:r>
            <w:r>
              <w:rPr>
                <w:rFonts w:ascii="Calibri" w:eastAsia="Calibri" w:hAnsi="Calibri" w:cs="Calibri"/>
                <w:sz w:val="20"/>
                <w:szCs w:val="20"/>
                <w:lang w:bidi="ar-SA"/>
              </w:rPr>
              <w:t>.</w:t>
            </w:r>
            <w:r w:rsidRPr="00626381">
              <w:rPr>
                <w:rFonts w:ascii="Calibri" w:eastAsia="Calibri" w:hAnsi="Calibri" w:cs="Calibri"/>
                <w:sz w:val="20"/>
                <w:szCs w:val="20"/>
                <w:lang w:bidi="ar-SA"/>
              </w:rPr>
              <w:t>Κ</w:t>
            </w:r>
            <w:r>
              <w:rPr>
                <w:rFonts w:ascii="Calibri" w:eastAsia="Calibri" w:hAnsi="Calibri" w:cs="Calibri"/>
                <w:sz w:val="20"/>
                <w:szCs w:val="20"/>
                <w:lang w:bidi="ar-SA"/>
              </w:rPr>
              <w:t>οι.</w:t>
            </w:r>
            <w:r w:rsidRPr="00626381">
              <w:rPr>
                <w:rFonts w:ascii="Calibri" w:eastAsia="Calibri" w:hAnsi="Calibri" w:cs="Calibri"/>
                <w:sz w:val="20"/>
                <w:szCs w:val="20"/>
                <w:lang w:bidi="ar-SA"/>
              </w:rPr>
              <w:t>Π</w:t>
            </w:r>
            <w:r>
              <w:rPr>
                <w:rFonts w:ascii="Calibri" w:eastAsia="Calibri" w:hAnsi="Calibri" w:cs="Calibri"/>
                <w:sz w:val="20"/>
                <w:szCs w:val="20"/>
                <w:lang w:bidi="ar-SA"/>
              </w:rPr>
              <w:t>.</w:t>
            </w:r>
            <w:r w:rsidRPr="00626381">
              <w:rPr>
                <w:rFonts w:ascii="Calibri" w:eastAsia="Calibri" w:hAnsi="Calibri" w:cs="Calibri"/>
                <w:sz w:val="20"/>
                <w:szCs w:val="20"/>
                <w:lang w:bidi="ar-SA"/>
              </w:rPr>
              <w:t xml:space="preserve"> ώστε να διασφαλιστεί η αρχή </w:t>
            </w:r>
            <w:r w:rsidRPr="00626381">
              <w:rPr>
                <w:rFonts w:ascii="Calibri" w:eastAsia="Calibri" w:hAnsi="Calibri" w:cs="Calibri"/>
                <w:sz w:val="20"/>
                <w:szCs w:val="20"/>
                <w:lang w:val="en-US" w:bidi="ar-SA"/>
              </w:rPr>
              <w:t>Once</w:t>
            </w:r>
            <w:r w:rsidRPr="00626381">
              <w:rPr>
                <w:rFonts w:ascii="Calibri" w:eastAsia="Calibri" w:hAnsi="Calibri" w:cs="Calibri"/>
                <w:sz w:val="20"/>
                <w:szCs w:val="20"/>
                <w:lang w:bidi="ar-SA"/>
              </w:rPr>
              <w:t>-</w:t>
            </w:r>
            <w:r w:rsidRPr="00626381">
              <w:rPr>
                <w:rFonts w:ascii="Calibri" w:eastAsia="Calibri" w:hAnsi="Calibri" w:cs="Calibri"/>
                <w:sz w:val="20"/>
                <w:szCs w:val="20"/>
                <w:lang w:val="en-US" w:bidi="ar-SA"/>
              </w:rPr>
              <w:t>Only</w:t>
            </w:r>
            <w:r w:rsidRPr="00626381">
              <w:rPr>
                <w:rFonts w:ascii="Calibri" w:eastAsia="Calibri" w:hAnsi="Calibri" w:cs="Calibri"/>
                <w:sz w:val="20"/>
                <w:szCs w:val="20"/>
                <w:lang w:bidi="ar-SA"/>
              </w:rPr>
              <w:t xml:space="preserve">,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sz w:val="20"/>
                <w:szCs w:val="20"/>
                <w:lang w:bidi="ar-SA"/>
              </w:rPr>
              <w:t>(άρθρο 1, §6)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859F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val="en-US" w:bidi="ar-SA"/>
                <w14:ligatures w14:val="standardContextual"/>
              </w:rPr>
              <w:t>NAI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BF40A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DDDDB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2DF741DC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75806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8166" w14:textId="77777777" w:rsidR="0054336E" w:rsidRPr="00626381" w:rsidRDefault="0054336E" w:rsidP="002541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bidi="ar-SA"/>
              </w:rPr>
            </w:pPr>
            <w:r w:rsidRPr="00626381"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Ανάλυση Απαιτήσεων / Προδιαγραφών &amp; mock-ups, οριστικοποίηση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 xml:space="preserve">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sz w:val="20"/>
                <w:szCs w:val="20"/>
                <w:lang w:bidi="ar-SA"/>
              </w:rPr>
              <w:t>(άρθρο 1, §7.1)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8E7C4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val="en-US"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ΝΑΙ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02F81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B57E1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092D17D7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1A656B7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5594A06" w14:textId="77777777" w:rsidR="0054336E" w:rsidRPr="00626381" w:rsidRDefault="0054336E" w:rsidP="0025417A">
            <w:pPr>
              <w:spacing w:after="0" w:line="240" w:lineRule="auto"/>
              <w:jc w:val="both"/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 xml:space="preserve">Ανάπτυξη Back-end &amp; Βάσης Δεδομένων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sz w:val="20"/>
                <w:szCs w:val="20"/>
                <w:lang w:bidi="ar-SA"/>
              </w:rPr>
              <w:t>(άρθρο 1, §7.2)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9B414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ΝΑΙ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E37C9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EEFAA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13FD7D1C" w14:textId="77777777" w:rsidTr="0025417A">
        <w:tc>
          <w:tcPr>
            <w:tcW w:w="342" w:type="pc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46BC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E538B" w14:textId="77777777" w:rsidR="0054336E" w:rsidRPr="00626381" w:rsidRDefault="0054336E" w:rsidP="0025417A">
            <w:pPr>
              <w:spacing w:after="0" w:line="240" w:lineRule="auto"/>
              <w:jc w:val="both"/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sz w:val="20"/>
                <w:szCs w:val="20"/>
                <w:lang w:bidi="ar-SA"/>
              </w:rPr>
              <w:t>Role-based access (RBAC) για διαχειριστές, ΜΚΟ, μέλη, στελέχη</w:t>
            </w:r>
          </w:p>
          <w:p w14:paraId="3C97CCA5" w14:textId="77777777" w:rsidR="0054336E" w:rsidRPr="00626381" w:rsidRDefault="0054336E" w:rsidP="002541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bidi="ar-SA"/>
              </w:rPr>
            </w:pPr>
            <w:r w:rsidRPr="00626381">
              <w:rPr>
                <w:rFonts w:ascii="Calibri" w:eastAsia="Aptos" w:hAnsi="Calibri" w:cs="Calibri"/>
                <w:b/>
                <w:bCs/>
                <w:i/>
                <w:iCs/>
                <w:sz w:val="20"/>
                <w:szCs w:val="20"/>
                <w:lang w:bidi="ar-SA"/>
              </w:rPr>
              <w:t>(άρθρο 1, §7.2)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A4EB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val="en-US"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ΝΑΙ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D9014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3EC3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2B185EC1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4C79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3C2BC" w14:textId="77777777" w:rsidR="0054336E" w:rsidRPr="00626381" w:rsidRDefault="0054336E" w:rsidP="002541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bidi="ar-SA"/>
              </w:rPr>
            </w:pPr>
            <w:r w:rsidRPr="00626381"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 xml:space="preserve">API Μητρώου ΜΚΟ &amp; Μελών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 xml:space="preserve">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sz w:val="20"/>
                <w:szCs w:val="20"/>
                <w:lang w:bidi="ar-SA"/>
              </w:rPr>
              <w:t>(άρθρο 1, §7.2)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254AE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val="en-US"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ΝΑΙ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75B65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A16C4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03FC6D18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7EE33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FD6F" w14:textId="77777777" w:rsidR="0054336E" w:rsidRPr="00626381" w:rsidRDefault="0054336E" w:rsidP="002541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bidi="ar-SA"/>
              </w:rPr>
            </w:pPr>
            <w:r w:rsidRPr="00626381"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Περιβάλλον Χρήστη (Front-end/UI) για ΜΚΟ, στελέχη, μέλη, πολίτες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 xml:space="preserve">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sz w:val="20"/>
                <w:szCs w:val="20"/>
                <w:lang w:bidi="ar-SA"/>
              </w:rPr>
              <w:t>(άρθρο 1, §7.3)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C5C2C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val="en-US"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ΝΑΙ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8DD73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459F9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14B2D123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1D7B6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D181E" w14:textId="77777777" w:rsidR="0054336E" w:rsidRPr="00626381" w:rsidRDefault="0054336E" w:rsidP="0025417A">
            <w:pPr>
              <w:spacing w:after="0" w:line="240" w:lineRule="auto"/>
              <w:jc w:val="both"/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 xml:space="preserve">Υλοποίηση Workflows &amp; Εγκριτικών Ροών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sz w:val="20"/>
                <w:szCs w:val="20"/>
                <w:lang w:bidi="ar-SA"/>
              </w:rPr>
              <w:t>(άρθρο 1, §7.4)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2F6D1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ΝΑΙ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36114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01C1A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2E1A5C78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DEE54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D259" w14:textId="77777777" w:rsidR="0054336E" w:rsidRPr="00626381" w:rsidRDefault="0054336E" w:rsidP="0025417A">
            <w:pPr>
              <w:spacing w:after="0" w:line="240" w:lineRule="auto"/>
              <w:jc w:val="both"/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 xml:space="preserve">Δημόσια Πλατφόρμα/Αναζήτηση (landing, φίλτρα, προβολές)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sz w:val="20"/>
                <w:szCs w:val="20"/>
                <w:lang w:bidi="ar-SA"/>
              </w:rPr>
              <w:t>(άρθρο 1, §7.5)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E8542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ΝΑΙ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B2884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E2D3E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5F005285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A433B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20DE4" w14:textId="77777777" w:rsidR="0054336E" w:rsidRPr="00626381" w:rsidRDefault="0054336E" w:rsidP="0025417A">
            <w:pPr>
              <w:spacing w:after="0" w:line="240" w:lineRule="auto"/>
              <w:jc w:val="both"/>
              <w:rPr>
                <w:rFonts w:ascii="Calibri" w:eastAsia="Aptos" w:hAnsi="Calibri" w:cs="Calibri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sz w:val="20"/>
                <w:szCs w:val="20"/>
                <w:lang w:bidi="ar-SA"/>
              </w:rPr>
              <w:t>Πιλοτική Λειτουργία</w:t>
            </w:r>
            <w:r w:rsidRPr="00626381">
              <w:rPr>
                <w:rFonts w:ascii="Calibri" w:eastAsia="Aptos" w:hAnsi="Calibri" w:cs="Calibri"/>
                <w:sz w:val="20"/>
                <w:szCs w:val="20"/>
                <w:lang w:bidi="ar-SA"/>
                <w14:ligatures w14:val="standardContextual"/>
              </w:rPr>
              <w:t xml:space="preserve">.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sz w:val="20"/>
                <w:szCs w:val="20"/>
                <w:lang w:bidi="ar-SA"/>
              </w:rPr>
              <w:t>(άρθρο 1, §7.6)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BCD66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val="en-US" w:bidi="ar-SA"/>
                <w14:ligatures w14:val="standardContextual"/>
              </w:rPr>
              <w:t>NAI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3BFA3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B942D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5D3E3502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A9FCB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102AA" w14:textId="77777777" w:rsidR="0054336E" w:rsidRPr="00626381" w:rsidRDefault="0054336E" w:rsidP="002541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ar-SA"/>
              </w:rPr>
            </w:pPr>
            <w:r w:rsidRPr="00626381"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Εκπαίδευση</w:t>
            </w:r>
            <w:r w:rsidRPr="00626381">
              <w:rPr>
                <w:rFonts w:ascii="Calibri" w:eastAsia="Aptos" w:hAnsi="Calibri" w:cs="Calibri"/>
                <w:kern w:val="2"/>
                <w:sz w:val="20"/>
                <w:szCs w:val="20"/>
                <w:lang w:val="en-GB" w:bidi="ar-SA"/>
                <w14:ligatures w14:val="standardContextual"/>
              </w:rPr>
              <w:t xml:space="preserve">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>(άρθρο 1, §8)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01E62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val="en-US"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val="en-US" w:bidi="ar-SA"/>
                <w14:ligatures w14:val="standardContextual"/>
              </w:rPr>
              <w:t>NAI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A5B4A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CD682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75EDC955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46A44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D72B2" w14:textId="77777777" w:rsidR="0054336E" w:rsidRPr="00626381" w:rsidRDefault="0054336E" w:rsidP="0025417A">
            <w:pPr>
              <w:spacing w:after="0" w:line="240" w:lineRule="auto"/>
              <w:jc w:val="both"/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val="en-GB" w:bidi="ar-SA"/>
                <w14:ligatures w14:val="standardContextual"/>
              </w:rPr>
            </w:pPr>
            <w:r w:rsidRPr="00626381">
              <w:rPr>
                <w:rFonts w:ascii="Calibri" w:eastAsia="Times New Roman" w:hAnsi="Calibri" w:cs="Times New Roman"/>
                <w:sz w:val="20"/>
                <w:szCs w:val="20"/>
                <w:lang w:bidi="ar-SA"/>
              </w:rPr>
              <w:t xml:space="preserve">Δοκιμές Ασφαλείας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>(άρθρο 1, §9.1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val="en-GB" w:bidi="ar-SA"/>
                <w14:ligatures w14:val="standardContextual"/>
              </w:rPr>
              <w:t>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CECA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val="en-US" w:bidi="ar-SA"/>
                <w14:ligatures w14:val="standardContextual"/>
              </w:rPr>
              <w:t>NAI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AD0BB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67C5D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1DB57A48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1C202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C9194" w14:textId="77777777" w:rsidR="0054336E" w:rsidRPr="00626381" w:rsidRDefault="0054336E" w:rsidP="0025417A">
            <w:pPr>
              <w:spacing w:after="0" w:line="240" w:lineRule="auto"/>
              <w:jc w:val="both"/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 xml:space="preserve">Backup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>(άρθρο 1, §9.1)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9C636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val="en-US" w:bidi="ar-SA"/>
                <w14:ligatures w14:val="standardContextual"/>
              </w:rPr>
              <w:t>NAI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5F197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FDE1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38B54015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0D1F4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6784" w14:textId="77777777" w:rsidR="0054336E" w:rsidRPr="00626381" w:rsidRDefault="0054336E" w:rsidP="0025417A">
            <w:pPr>
              <w:spacing w:after="0" w:line="240" w:lineRule="auto"/>
              <w:jc w:val="both"/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Μηνιαία βεβαίωση αντιγράφων &amp; δοκιμών ανάκτησης προς ΥΜΑ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 xml:space="preserve"> (άρθρο 1, §9.1, §10.4)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6FFAF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val="en-US" w:bidi="ar-SA"/>
                <w14:ligatures w14:val="standardContextual"/>
              </w:rPr>
              <w:t>NAI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B900D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21464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7E205499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33DB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244F" w14:textId="77777777" w:rsidR="0054336E" w:rsidRPr="00626381" w:rsidRDefault="0054336E" w:rsidP="0025417A">
            <w:pPr>
              <w:spacing w:after="0" w:line="240" w:lineRule="auto"/>
              <w:jc w:val="both"/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 xml:space="preserve">Κυβερνοασφάλεια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>(άρθρο 1, §9.2)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DD0B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val="en-US"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ΝΑΙ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FA984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70179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17D51A42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A6306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5B751" w14:textId="77777777" w:rsidR="0054336E" w:rsidRPr="00626381" w:rsidRDefault="0054336E" w:rsidP="0025417A">
            <w:pPr>
              <w:spacing w:after="0" w:line="240" w:lineRule="auto"/>
              <w:jc w:val="both"/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 xml:space="preserve">Secure coding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 xml:space="preserve"> (άρθρο 1, §9.2)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8BF9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ΝΑΙ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4985D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5F782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648A7F0F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D1C42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F85A" w14:textId="77777777" w:rsidR="0054336E" w:rsidRPr="00626381" w:rsidRDefault="0054336E" w:rsidP="0025417A">
            <w:pPr>
              <w:spacing w:after="0" w:line="240" w:lineRule="auto"/>
              <w:jc w:val="both"/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Παραδοτέα: πλήρης πηγαίος κώδικας &amp; τεκμηρίωση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 xml:space="preserve"> (</w:t>
            </w:r>
            <w:r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 xml:space="preserve">άρθρο 21,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>§</w:t>
            </w:r>
            <w:r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>21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>.1)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16F83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val="en-US" w:bidi="ar-SA"/>
                <w14:ligatures w14:val="standardContextual"/>
              </w:rPr>
              <w:t>NAI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FADC2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9DC06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0B1B6802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95B16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81F67" w14:textId="77777777" w:rsidR="0054336E" w:rsidRPr="00626381" w:rsidRDefault="0054336E" w:rsidP="0025417A">
            <w:pPr>
              <w:spacing w:after="0" w:line="240" w:lineRule="auto"/>
              <w:jc w:val="both"/>
              <w:rPr>
                <w:rFonts w:ascii="Calibri" w:eastAsia="Aptos" w:hAnsi="Calibri" w:cs="Calibri"/>
                <w:b/>
                <w:bCs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 xml:space="preserve">Παραδοτέα: API specifications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>(</w:t>
            </w:r>
            <w:r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 xml:space="preserve">άρθρο 21,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>§</w:t>
            </w:r>
            <w:r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>21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>.1)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98609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val="en-US" w:bidi="ar-SA"/>
                <w14:ligatures w14:val="standardContextual"/>
              </w:rPr>
              <w:t>NAI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FC61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A11D8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68C62285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1D4B7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4EF6" w14:textId="77777777" w:rsidR="0054336E" w:rsidRPr="00626381" w:rsidRDefault="0054336E" w:rsidP="0025417A">
            <w:pPr>
              <w:spacing w:after="0" w:line="240" w:lineRule="auto"/>
              <w:jc w:val="both"/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Παραδοτέα: πλήρης πρόσβαση στη ΒΔ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 xml:space="preserve"> (</w:t>
            </w:r>
            <w:r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 xml:space="preserve">άρθρο 21,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>§</w:t>
            </w:r>
            <w:r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>21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>.1)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43572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val="en-US" w:bidi="ar-SA"/>
                <w14:ligatures w14:val="standardContextual"/>
              </w:rPr>
              <w:t>NAI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3167A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22BC6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0EF72ADA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72F1F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73D5" w14:textId="77777777" w:rsidR="0054336E" w:rsidRPr="00626381" w:rsidRDefault="0054336E" w:rsidP="0025417A">
            <w:pPr>
              <w:spacing w:after="0" w:line="240" w:lineRule="auto"/>
              <w:jc w:val="both"/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 xml:space="preserve">Παραδοτέα: Έκθεση αξιολόγησης πιλοτικής λειτουργίας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>(</w:t>
            </w:r>
            <w:r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 xml:space="preserve">άρθρο 21,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>§</w:t>
            </w:r>
            <w:r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>21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>.</w:t>
            </w:r>
            <w:r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>1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>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3755D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ΝΑΙ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A5977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6D430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50146F2B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B8E0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82E62" w14:textId="77777777" w:rsidR="0054336E" w:rsidRPr="00626381" w:rsidRDefault="0054336E" w:rsidP="0025417A">
            <w:pPr>
              <w:spacing w:after="0" w:line="240" w:lineRule="auto"/>
              <w:jc w:val="both"/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Παραδοτέα: έκθεση μετάπτωσης δεδομένων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 xml:space="preserve"> (</w:t>
            </w:r>
            <w:r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 xml:space="preserve">άρθρο 21,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>§</w:t>
            </w:r>
            <w:r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>21.1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>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84A9B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val="en-US" w:bidi="ar-SA"/>
                <w14:ligatures w14:val="standardContextual"/>
              </w:rPr>
              <w:t>NAI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2F073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F6B4F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0A22EA00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9AAAD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57176" w14:textId="77777777" w:rsidR="0054336E" w:rsidRPr="00626381" w:rsidRDefault="0054336E" w:rsidP="0025417A">
            <w:pPr>
              <w:spacing w:after="0" w:line="240" w:lineRule="auto"/>
              <w:jc w:val="both"/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Παραδοτέα: έκθεση δοκιμών αποδοχής (acceptance tests)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 xml:space="preserve"> (</w:t>
            </w:r>
            <w:r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 xml:space="preserve">άρθρο 21,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>§</w:t>
            </w:r>
            <w:r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>21.1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>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E81B4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val="en-US" w:bidi="ar-SA"/>
                <w14:ligatures w14:val="standardContextual"/>
              </w:rPr>
              <w:t>NAI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294F5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9482F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48D5F366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BAF1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BB18E" w14:textId="77777777" w:rsidR="0054336E" w:rsidRPr="00626381" w:rsidRDefault="0054336E" w:rsidP="0025417A">
            <w:pPr>
              <w:spacing w:after="0" w:line="240" w:lineRule="auto"/>
              <w:jc w:val="both"/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Παραδοτέα:</w:t>
            </w:r>
            <w:r w:rsidRPr="00626381">
              <w:rPr>
                <w:rFonts w:ascii="Calibri" w:eastAsia="Calibri" w:hAnsi="Calibri" w:cs="Times New Roman"/>
                <w:sz w:val="20"/>
                <w:szCs w:val="20"/>
                <w:lang w:bidi="ar-SA"/>
              </w:rPr>
              <w:t xml:space="preserve"> Εγχειρίδια χρήσης/ διαχειριστή/Υλικό εκπαίδευσης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>(</w:t>
            </w:r>
            <w:r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 xml:space="preserve">άρθρο 21,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>§</w:t>
            </w:r>
            <w:r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>21.1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>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74DC3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val="en-US" w:bidi="ar-SA"/>
                <w14:ligatures w14:val="standardContextual"/>
              </w:rPr>
              <w:t>NAI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D5A7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6120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34DB8447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763AD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7B29A" w14:textId="77777777" w:rsidR="0054336E" w:rsidRPr="00626381" w:rsidRDefault="0054336E" w:rsidP="0025417A">
            <w:pPr>
              <w:spacing w:after="0" w:line="240" w:lineRule="auto"/>
              <w:jc w:val="both"/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Παραδοτέα: πολιτικές ασφάλειας &amp; backup/recovery, μηνιαία βεβαίωση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 xml:space="preserve"> (</w:t>
            </w:r>
            <w:r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 xml:space="preserve">άρθρο 21,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>§</w:t>
            </w:r>
            <w:r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>21.1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>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B6DC1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val="en-US" w:bidi="ar-SA"/>
                <w14:ligatures w14:val="standardContextual"/>
              </w:rPr>
              <w:t>NAI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E343F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71207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1C5FB914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E5F0C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4598" w14:textId="77777777" w:rsidR="0054336E" w:rsidRPr="00626381" w:rsidRDefault="0054336E" w:rsidP="0025417A">
            <w:pPr>
              <w:spacing w:after="0" w:line="240" w:lineRule="auto"/>
              <w:jc w:val="both"/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Χρονοδιάγραμμα: ολοκλήρωση σε 4 μήνες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 xml:space="preserve"> (</w:t>
            </w:r>
            <w:r w:rsidRPr="00B837B8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 xml:space="preserve">άρθρο 1,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>§1</w:t>
            </w:r>
            <w:r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>0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>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CA2F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val="en-US" w:bidi="ar-SA"/>
                <w14:ligatures w14:val="standardContextual"/>
              </w:rPr>
              <w:t>NAI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4518E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97E50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  <w:tr w:rsidR="0054336E" w:rsidRPr="00626381" w14:paraId="7F2244E0" w14:textId="77777777" w:rsidTr="0025417A"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BEAF7" w14:textId="77777777" w:rsidR="0054336E" w:rsidRPr="00626381" w:rsidRDefault="0054336E" w:rsidP="0054336E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1D022" w14:textId="77777777" w:rsidR="0054336E" w:rsidRPr="00626381" w:rsidRDefault="0054336E" w:rsidP="0025417A">
            <w:pPr>
              <w:spacing w:after="0" w:line="240" w:lineRule="auto"/>
              <w:jc w:val="both"/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Aptos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  <w:t>Υποστήριξη/Συντήρηση: 1 μήνας (αναβαθμίσεις, έλεγχοι, helpdesk)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 xml:space="preserve"> (</w:t>
            </w:r>
            <w:r w:rsidRPr="00B837B8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 xml:space="preserve">άρθρο 1, 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>§1</w:t>
            </w:r>
            <w:r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>1</w:t>
            </w:r>
            <w:r w:rsidRPr="00626381">
              <w:rPr>
                <w:rFonts w:ascii="Calibri" w:eastAsia="Aptos" w:hAnsi="Calibri" w:cs="Calibri"/>
                <w:b/>
                <w:bCs/>
                <w:i/>
                <w:iCs/>
                <w:kern w:val="2"/>
                <w:sz w:val="20"/>
                <w:szCs w:val="20"/>
                <w:lang w:bidi="ar-SA"/>
                <w14:ligatures w14:val="standardContextual"/>
              </w:rPr>
              <w:t>)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A905B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  <w:r w:rsidRPr="00626381">
              <w:rPr>
                <w:rFonts w:ascii="Calibri" w:eastAsia="Calibri" w:hAnsi="Calibri" w:cs="Calibri"/>
                <w:kern w:val="2"/>
                <w:sz w:val="20"/>
                <w:szCs w:val="20"/>
                <w:lang w:val="en-US" w:bidi="ar-SA"/>
                <w14:ligatures w14:val="standardContextual"/>
              </w:rPr>
              <w:t>NAI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0AB08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E1FAE" w14:textId="77777777" w:rsidR="0054336E" w:rsidRPr="00626381" w:rsidRDefault="0054336E" w:rsidP="0025417A">
            <w:pPr>
              <w:numPr>
                <w:ilvl w:val="12"/>
                <w:numId w:val="0"/>
              </w:numPr>
              <w:spacing w:after="0" w:line="360" w:lineRule="auto"/>
              <w:jc w:val="both"/>
              <w:rPr>
                <w:rFonts w:ascii="Calibri" w:eastAsia="Calibri" w:hAnsi="Calibri" w:cs="Calibri"/>
                <w:kern w:val="2"/>
                <w:sz w:val="20"/>
                <w:szCs w:val="20"/>
                <w:lang w:bidi="ar-SA"/>
                <w14:ligatures w14:val="standardContextual"/>
              </w:rPr>
            </w:pPr>
          </w:p>
        </w:tc>
      </w:tr>
    </w:tbl>
    <w:p w14:paraId="4AC25444" w14:textId="666FC160" w:rsidR="007E15A1" w:rsidRPr="0054336E" w:rsidRDefault="007E15A1" w:rsidP="0054336E"/>
    <w:sectPr w:rsidR="007E15A1" w:rsidRPr="0054336E" w:rsidSect="008A7789">
      <w:footerReference w:type="even" r:id="rId11"/>
      <w:footerReference w:type="default" r:id="rId12"/>
      <w:footerReference w:type="first" r:id="rId13"/>
      <w:pgSz w:w="11906" w:h="16838"/>
      <w:pgMar w:top="1440" w:right="1800" w:bottom="1440" w:left="1800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BDD36" w14:textId="77777777" w:rsidR="0014076F" w:rsidRDefault="0014076F">
      <w:pPr>
        <w:spacing w:after="0" w:line="240" w:lineRule="auto"/>
      </w:pPr>
      <w:r>
        <w:separator/>
      </w:r>
    </w:p>
  </w:endnote>
  <w:endnote w:type="continuationSeparator" w:id="0">
    <w:p w14:paraId="21F696B6" w14:textId="77777777" w:rsidR="0014076F" w:rsidRDefault="00140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A1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39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91"/>
      <w:gridCol w:w="7448"/>
    </w:tblGrid>
    <w:tr w:rsidR="00D81A05" w14:paraId="255AFE91" w14:textId="77777777" w:rsidTr="00E70F7B">
      <w:tc>
        <w:tcPr>
          <w:tcW w:w="2191" w:type="dxa"/>
          <w:vAlign w:val="center"/>
        </w:tcPr>
        <w:p w14:paraId="2FBFA79E" w14:textId="56AA27FC" w:rsidR="00E70F7B" w:rsidRPr="009E03A8" w:rsidRDefault="00F33E0E" w:rsidP="00E70F7B">
          <w:pPr>
            <w:pStyle w:val="Footer"/>
            <w:rPr>
              <w:rFonts w:cstheme="minorHAnsi"/>
              <w:sz w:val="20"/>
              <w:szCs w:val="20"/>
            </w:rPr>
          </w:pPr>
          <w:r w:rsidRPr="009E03A8">
            <w:rPr>
              <w:rFonts w:cstheme="minorHAnsi"/>
              <w:sz w:val="20"/>
              <w:szCs w:val="20"/>
            </w:rPr>
            <w:t xml:space="preserve">Σελ. </w:t>
          </w:r>
          <w:r w:rsidRPr="009E03A8">
            <w:rPr>
              <w:rFonts w:cstheme="minorHAnsi"/>
              <w:sz w:val="20"/>
              <w:szCs w:val="20"/>
            </w:rPr>
            <w:fldChar w:fldCharType="begin"/>
          </w:r>
          <w:r w:rsidRPr="009E03A8">
            <w:rPr>
              <w:rFonts w:cstheme="minorHAnsi"/>
              <w:sz w:val="20"/>
              <w:szCs w:val="20"/>
            </w:rPr>
            <w:instrText>PAGE   \* MERGEFORMAT</w:instrText>
          </w:r>
          <w:r w:rsidRPr="009E03A8">
            <w:rPr>
              <w:rFonts w:cstheme="minorHAnsi"/>
              <w:sz w:val="20"/>
              <w:szCs w:val="20"/>
            </w:rPr>
            <w:fldChar w:fldCharType="separate"/>
          </w:r>
          <w:r>
            <w:rPr>
              <w:rFonts w:cstheme="minorHAnsi"/>
              <w:sz w:val="20"/>
              <w:szCs w:val="20"/>
            </w:rPr>
            <w:t>2</w:t>
          </w:r>
          <w:r w:rsidRPr="009E03A8">
            <w:rPr>
              <w:rFonts w:cstheme="minorHAnsi"/>
              <w:sz w:val="20"/>
              <w:szCs w:val="20"/>
            </w:rPr>
            <w:fldChar w:fldCharType="end"/>
          </w:r>
        </w:p>
      </w:tc>
      <w:tc>
        <w:tcPr>
          <w:tcW w:w="7448" w:type="dxa"/>
          <w:vAlign w:val="center"/>
        </w:tcPr>
        <w:p w14:paraId="735BD72E" w14:textId="57F6C767" w:rsidR="00E70F7B" w:rsidRPr="009E03A8" w:rsidRDefault="00E70F7B" w:rsidP="00E70F7B">
          <w:pPr>
            <w:pStyle w:val="Footer"/>
            <w:jc w:val="right"/>
            <w:rPr>
              <w:rFonts w:cstheme="minorHAnsi"/>
              <w:sz w:val="20"/>
              <w:szCs w:val="20"/>
            </w:rPr>
          </w:pPr>
        </w:p>
      </w:tc>
    </w:tr>
  </w:tbl>
  <w:p w14:paraId="22569347" w14:textId="77777777" w:rsidR="009E03A8" w:rsidRDefault="009E03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9"/>
      <w:gridCol w:w="5747"/>
    </w:tblGrid>
    <w:tr w:rsidR="00D81A05" w14:paraId="2AD38E4D" w14:textId="77777777" w:rsidTr="00E70F7B">
      <w:tc>
        <w:tcPr>
          <w:tcW w:w="2972" w:type="dxa"/>
        </w:tcPr>
        <w:p w14:paraId="2EE4C815" w14:textId="138EAA7A" w:rsidR="00E70F7B" w:rsidRPr="009E03A8" w:rsidRDefault="00E70F7B" w:rsidP="009E03A8">
          <w:pPr>
            <w:pStyle w:val="Footer"/>
            <w:rPr>
              <w:rFonts w:cstheme="minorHAnsi"/>
              <w:sz w:val="20"/>
              <w:szCs w:val="20"/>
            </w:rPr>
          </w:pPr>
        </w:p>
      </w:tc>
      <w:tc>
        <w:tcPr>
          <w:tcW w:w="6667" w:type="dxa"/>
          <w:vAlign w:val="center"/>
        </w:tcPr>
        <w:p w14:paraId="41A9D169" w14:textId="77777777" w:rsidR="00E70F7B" w:rsidRPr="009E03A8" w:rsidRDefault="00F33E0E" w:rsidP="00E70F7B">
          <w:pPr>
            <w:pStyle w:val="Footer"/>
            <w:jc w:val="right"/>
            <w:rPr>
              <w:rFonts w:cstheme="minorHAnsi"/>
              <w:sz w:val="20"/>
              <w:szCs w:val="20"/>
            </w:rPr>
          </w:pPr>
          <w:r w:rsidRPr="009E03A8">
            <w:rPr>
              <w:rFonts w:cstheme="minorHAnsi"/>
              <w:sz w:val="20"/>
              <w:szCs w:val="20"/>
            </w:rPr>
            <w:t xml:space="preserve">Σελ. </w:t>
          </w:r>
          <w:r w:rsidRPr="009E03A8">
            <w:rPr>
              <w:rFonts w:cstheme="minorHAnsi"/>
              <w:sz w:val="20"/>
              <w:szCs w:val="20"/>
            </w:rPr>
            <w:fldChar w:fldCharType="begin"/>
          </w:r>
          <w:r w:rsidRPr="009E03A8">
            <w:rPr>
              <w:rFonts w:cstheme="minorHAnsi"/>
              <w:sz w:val="20"/>
              <w:szCs w:val="20"/>
            </w:rPr>
            <w:instrText>PAGE   \* MERGEFORMAT</w:instrText>
          </w:r>
          <w:r w:rsidRPr="009E03A8">
            <w:rPr>
              <w:rFonts w:cstheme="minorHAnsi"/>
              <w:sz w:val="20"/>
              <w:szCs w:val="20"/>
            </w:rPr>
            <w:fldChar w:fldCharType="separate"/>
          </w:r>
          <w:r w:rsidRPr="009E03A8">
            <w:rPr>
              <w:rFonts w:cstheme="minorHAnsi"/>
              <w:sz w:val="20"/>
              <w:szCs w:val="20"/>
            </w:rPr>
            <w:t>1</w:t>
          </w:r>
          <w:r w:rsidRPr="009E03A8">
            <w:rPr>
              <w:rFonts w:cstheme="minorHAnsi"/>
              <w:sz w:val="20"/>
              <w:szCs w:val="20"/>
            </w:rPr>
            <w:fldChar w:fldCharType="end"/>
          </w:r>
        </w:p>
      </w:tc>
    </w:tr>
  </w:tbl>
  <w:p w14:paraId="773B6BE4" w14:textId="77777777" w:rsidR="009E03A8" w:rsidRDefault="009E03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C444C" w14:textId="695730D3" w:rsidR="00822A20" w:rsidRDefault="004776E6" w:rsidP="00522B87">
    <w:pPr>
      <w:pStyle w:val="Footer"/>
      <w:tabs>
        <w:tab w:val="clear" w:pos="4153"/>
        <w:tab w:val="clear" w:pos="8306"/>
        <w:tab w:val="left" w:pos="1050"/>
      </w:tabs>
    </w:pPr>
    <w:r w:rsidRPr="00853C2D">
      <w:rPr>
        <w:rFonts w:ascii="Verdana" w:eastAsia="Calibri" w:hAnsi="Verdana" w:cs="Arial"/>
        <w:noProof/>
        <w:lang w:val="en-US"/>
      </w:rPr>
      <w:drawing>
        <wp:inline distT="0" distB="0" distL="0" distR="0" wp14:anchorId="16A9C2B5" wp14:editId="099F5B9F">
          <wp:extent cx="3429000" cy="463550"/>
          <wp:effectExtent l="0" t="0" r="0" b="0"/>
          <wp:docPr id="27" name="Εικόνα 27" descr="Εικόνα που περιέχει κείμεν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Εικόνα 8" descr="Εικόνα που περιέχει κείμενο&#10;&#10;Περιγραφή που δημιουργήθηκε αυτόματα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88" t="19366" r="3860" b="20774"/>
                  <a:stretch/>
                </pic:blipFill>
                <pic:spPr bwMode="auto">
                  <a:xfrm>
                    <a:off x="0" y="0"/>
                    <a:ext cx="3517560" cy="4755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</w:t>
    </w:r>
    <w:r w:rsidRPr="00853C2D">
      <w:rPr>
        <w:rFonts w:ascii="Verdana" w:eastAsia="Calibri" w:hAnsi="Verdana" w:cs="Arial"/>
        <w:noProof/>
        <w:lang w:val="en-US"/>
      </w:rPr>
      <w:drawing>
        <wp:inline distT="0" distB="0" distL="0" distR="0" wp14:anchorId="50F9003E" wp14:editId="7B8B3272">
          <wp:extent cx="609600" cy="530225"/>
          <wp:effectExtent l="0" t="0" r="0" b="3175"/>
          <wp:docPr id="426819018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4803B" w14:textId="77777777" w:rsidR="0014076F" w:rsidRDefault="0014076F">
      <w:pPr>
        <w:spacing w:after="0" w:line="240" w:lineRule="auto"/>
      </w:pPr>
      <w:r>
        <w:separator/>
      </w:r>
    </w:p>
  </w:footnote>
  <w:footnote w:type="continuationSeparator" w:id="0">
    <w:p w14:paraId="53E4A1E7" w14:textId="77777777" w:rsidR="0014076F" w:rsidRDefault="001407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10ED9"/>
    <w:multiLevelType w:val="multilevel"/>
    <w:tmpl w:val="B6BCE8C2"/>
    <w:lvl w:ilvl="0">
      <w:start w:val="1"/>
      <w:numFmt w:val="decimal"/>
      <w:lvlText w:val="%1."/>
      <w:lvlJc w:val="left"/>
      <w:pPr>
        <w:ind w:left="927" w:hanging="360"/>
      </w:pPr>
      <w:rPr>
        <w:rFonts w:asciiTheme="majorHAnsi" w:hAnsiTheme="majorHAnsi" w:cstheme="majorHAnsi"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08654707"/>
    <w:multiLevelType w:val="hybridMultilevel"/>
    <w:tmpl w:val="5560DA7A"/>
    <w:lvl w:ilvl="0" w:tplc="A61C2870">
      <w:start w:val="1"/>
      <w:numFmt w:val="decimal"/>
      <w:lvlText w:val="%1."/>
      <w:lvlJc w:val="left"/>
      <w:pPr>
        <w:ind w:left="720" w:hanging="360"/>
      </w:pPr>
    </w:lvl>
    <w:lvl w:ilvl="1" w:tplc="98F2F3F8" w:tentative="1">
      <w:start w:val="1"/>
      <w:numFmt w:val="lowerLetter"/>
      <w:lvlText w:val="%2."/>
      <w:lvlJc w:val="left"/>
      <w:pPr>
        <w:ind w:left="1440" w:hanging="360"/>
      </w:pPr>
    </w:lvl>
    <w:lvl w:ilvl="2" w:tplc="2702C1C8" w:tentative="1">
      <w:start w:val="1"/>
      <w:numFmt w:val="lowerRoman"/>
      <w:lvlText w:val="%3."/>
      <w:lvlJc w:val="right"/>
      <w:pPr>
        <w:ind w:left="2160" w:hanging="180"/>
      </w:pPr>
    </w:lvl>
    <w:lvl w:ilvl="3" w:tplc="B5B0A6A8" w:tentative="1">
      <w:start w:val="1"/>
      <w:numFmt w:val="decimal"/>
      <w:lvlText w:val="%4."/>
      <w:lvlJc w:val="left"/>
      <w:pPr>
        <w:ind w:left="2880" w:hanging="360"/>
      </w:pPr>
    </w:lvl>
    <w:lvl w:ilvl="4" w:tplc="E5022CDA" w:tentative="1">
      <w:start w:val="1"/>
      <w:numFmt w:val="lowerLetter"/>
      <w:lvlText w:val="%5."/>
      <w:lvlJc w:val="left"/>
      <w:pPr>
        <w:ind w:left="3600" w:hanging="360"/>
      </w:pPr>
    </w:lvl>
    <w:lvl w:ilvl="5" w:tplc="0FA80326" w:tentative="1">
      <w:start w:val="1"/>
      <w:numFmt w:val="lowerRoman"/>
      <w:lvlText w:val="%6."/>
      <w:lvlJc w:val="right"/>
      <w:pPr>
        <w:ind w:left="4320" w:hanging="180"/>
      </w:pPr>
    </w:lvl>
    <w:lvl w:ilvl="6" w:tplc="3EEAFC20" w:tentative="1">
      <w:start w:val="1"/>
      <w:numFmt w:val="decimal"/>
      <w:lvlText w:val="%7."/>
      <w:lvlJc w:val="left"/>
      <w:pPr>
        <w:ind w:left="5040" w:hanging="360"/>
      </w:pPr>
    </w:lvl>
    <w:lvl w:ilvl="7" w:tplc="EBBC517A" w:tentative="1">
      <w:start w:val="1"/>
      <w:numFmt w:val="lowerLetter"/>
      <w:lvlText w:val="%8."/>
      <w:lvlJc w:val="left"/>
      <w:pPr>
        <w:ind w:left="5760" w:hanging="360"/>
      </w:pPr>
    </w:lvl>
    <w:lvl w:ilvl="8" w:tplc="4DD8E1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611D2"/>
    <w:multiLevelType w:val="hybridMultilevel"/>
    <w:tmpl w:val="D63094A2"/>
    <w:lvl w:ilvl="0" w:tplc="9794A82E">
      <w:start w:val="1"/>
      <w:numFmt w:val="decimal"/>
      <w:lvlText w:val="%1."/>
      <w:lvlJc w:val="left"/>
      <w:pPr>
        <w:ind w:left="1429" w:hanging="360"/>
      </w:pPr>
    </w:lvl>
    <w:lvl w:ilvl="1" w:tplc="6B622976" w:tentative="1">
      <w:start w:val="1"/>
      <w:numFmt w:val="lowerLetter"/>
      <w:lvlText w:val="%2."/>
      <w:lvlJc w:val="left"/>
      <w:pPr>
        <w:ind w:left="2149" w:hanging="360"/>
      </w:pPr>
    </w:lvl>
    <w:lvl w:ilvl="2" w:tplc="12E89C32" w:tentative="1">
      <w:start w:val="1"/>
      <w:numFmt w:val="lowerRoman"/>
      <w:lvlText w:val="%3."/>
      <w:lvlJc w:val="right"/>
      <w:pPr>
        <w:ind w:left="2869" w:hanging="180"/>
      </w:pPr>
    </w:lvl>
    <w:lvl w:ilvl="3" w:tplc="C4C06AD0" w:tentative="1">
      <w:start w:val="1"/>
      <w:numFmt w:val="decimal"/>
      <w:lvlText w:val="%4."/>
      <w:lvlJc w:val="left"/>
      <w:pPr>
        <w:ind w:left="3589" w:hanging="360"/>
      </w:pPr>
    </w:lvl>
    <w:lvl w:ilvl="4" w:tplc="4FCE1BD4" w:tentative="1">
      <w:start w:val="1"/>
      <w:numFmt w:val="lowerLetter"/>
      <w:lvlText w:val="%5."/>
      <w:lvlJc w:val="left"/>
      <w:pPr>
        <w:ind w:left="4309" w:hanging="360"/>
      </w:pPr>
    </w:lvl>
    <w:lvl w:ilvl="5" w:tplc="D396C3EA" w:tentative="1">
      <w:start w:val="1"/>
      <w:numFmt w:val="lowerRoman"/>
      <w:lvlText w:val="%6."/>
      <w:lvlJc w:val="right"/>
      <w:pPr>
        <w:ind w:left="5029" w:hanging="180"/>
      </w:pPr>
    </w:lvl>
    <w:lvl w:ilvl="6" w:tplc="9C4813C8" w:tentative="1">
      <w:start w:val="1"/>
      <w:numFmt w:val="decimal"/>
      <w:lvlText w:val="%7."/>
      <w:lvlJc w:val="left"/>
      <w:pPr>
        <w:ind w:left="5749" w:hanging="360"/>
      </w:pPr>
    </w:lvl>
    <w:lvl w:ilvl="7" w:tplc="429CC5B2" w:tentative="1">
      <w:start w:val="1"/>
      <w:numFmt w:val="lowerLetter"/>
      <w:lvlText w:val="%8."/>
      <w:lvlJc w:val="left"/>
      <w:pPr>
        <w:ind w:left="6469" w:hanging="360"/>
      </w:pPr>
    </w:lvl>
    <w:lvl w:ilvl="8" w:tplc="DBF4BF5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0D6178E"/>
    <w:multiLevelType w:val="hybridMultilevel"/>
    <w:tmpl w:val="73B2F5D6"/>
    <w:lvl w:ilvl="0" w:tplc="C884EC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7CCC0624" w:tentative="1">
      <w:start w:val="1"/>
      <w:numFmt w:val="lowerLetter"/>
      <w:lvlText w:val="%2."/>
      <w:lvlJc w:val="left"/>
      <w:pPr>
        <w:ind w:left="1440" w:hanging="360"/>
      </w:pPr>
    </w:lvl>
    <w:lvl w:ilvl="2" w:tplc="EF7ABDFC" w:tentative="1">
      <w:start w:val="1"/>
      <w:numFmt w:val="lowerRoman"/>
      <w:lvlText w:val="%3."/>
      <w:lvlJc w:val="right"/>
      <w:pPr>
        <w:ind w:left="2160" w:hanging="180"/>
      </w:pPr>
    </w:lvl>
    <w:lvl w:ilvl="3" w:tplc="132867A4" w:tentative="1">
      <w:start w:val="1"/>
      <w:numFmt w:val="decimal"/>
      <w:lvlText w:val="%4."/>
      <w:lvlJc w:val="left"/>
      <w:pPr>
        <w:ind w:left="2880" w:hanging="360"/>
      </w:pPr>
    </w:lvl>
    <w:lvl w:ilvl="4" w:tplc="9BD00D70" w:tentative="1">
      <w:start w:val="1"/>
      <w:numFmt w:val="lowerLetter"/>
      <w:lvlText w:val="%5."/>
      <w:lvlJc w:val="left"/>
      <w:pPr>
        <w:ind w:left="3600" w:hanging="360"/>
      </w:pPr>
    </w:lvl>
    <w:lvl w:ilvl="5" w:tplc="FDB835EC" w:tentative="1">
      <w:start w:val="1"/>
      <w:numFmt w:val="lowerRoman"/>
      <w:lvlText w:val="%6."/>
      <w:lvlJc w:val="right"/>
      <w:pPr>
        <w:ind w:left="4320" w:hanging="180"/>
      </w:pPr>
    </w:lvl>
    <w:lvl w:ilvl="6" w:tplc="E8C4544E" w:tentative="1">
      <w:start w:val="1"/>
      <w:numFmt w:val="decimal"/>
      <w:lvlText w:val="%7."/>
      <w:lvlJc w:val="left"/>
      <w:pPr>
        <w:ind w:left="5040" w:hanging="360"/>
      </w:pPr>
    </w:lvl>
    <w:lvl w:ilvl="7" w:tplc="8ACC1C10" w:tentative="1">
      <w:start w:val="1"/>
      <w:numFmt w:val="lowerLetter"/>
      <w:lvlText w:val="%8."/>
      <w:lvlJc w:val="left"/>
      <w:pPr>
        <w:ind w:left="5760" w:hanging="360"/>
      </w:pPr>
    </w:lvl>
    <w:lvl w:ilvl="8" w:tplc="E80A45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B309B"/>
    <w:multiLevelType w:val="multilevel"/>
    <w:tmpl w:val="386E274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4C3301A"/>
    <w:multiLevelType w:val="hybridMultilevel"/>
    <w:tmpl w:val="A3C40C90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8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B4E9E"/>
    <w:multiLevelType w:val="hybridMultilevel"/>
    <w:tmpl w:val="A00ED0B0"/>
    <w:lvl w:ilvl="0" w:tplc="4F6403C4">
      <w:start w:val="1"/>
      <w:numFmt w:val="decimal"/>
      <w:lvlText w:val="%1."/>
      <w:lvlJc w:val="left"/>
      <w:pPr>
        <w:ind w:left="720" w:hanging="360"/>
      </w:pPr>
    </w:lvl>
    <w:lvl w:ilvl="1" w:tplc="DE5C27B4" w:tentative="1">
      <w:start w:val="1"/>
      <w:numFmt w:val="lowerLetter"/>
      <w:lvlText w:val="%2."/>
      <w:lvlJc w:val="left"/>
      <w:pPr>
        <w:ind w:left="1440" w:hanging="360"/>
      </w:pPr>
    </w:lvl>
    <w:lvl w:ilvl="2" w:tplc="AF70074E" w:tentative="1">
      <w:start w:val="1"/>
      <w:numFmt w:val="lowerRoman"/>
      <w:lvlText w:val="%3."/>
      <w:lvlJc w:val="right"/>
      <w:pPr>
        <w:ind w:left="2160" w:hanging="180"/>
      </w:pPr>
    </w:lvl>
    <w:lvl w:ilvl="3" w:tplc="95A8E422" w:tentative="1">
      <w:start w:val="1"/>
      <w:numFmt w:val="decimal"/>
      <w:lvlText w:val="%4."/>
      <w:lvlJc w:val="left"/>
      <w:pPr>
        <w:ind w:left="2880" w:hanging="360"/>
      </w:pPr>
    </w:lvl>
    <w:lvl w:ilvl="4" w:tplc="A7DAE8DA" w:tentative="1">
      <w:start w:val="1"/>
      <w:numFmt w:val="lowerLetter"/>
      <w:lvlText w:val="%5."/>
      <w:lvlJc w:val="left"/>
      <w:pPr>
        <w:ind w:left="3600" w:hanging="360"/>
      </w:pPr>
    </w:lvl>
    <w:lvl w:ilvl="5" w:tplc="6F2EDB12" w:tentative="1">
      <w:start w:val="1"/>
      <w:numFmt w:val="lowerRoman"/>
      <w:lvlText w:val="%6."/>
      <w:lvlJc w:val="right"/>
      <w:pPr>
        <w:ind w:left="4320" w:hanging="180"/>
      </w:pPr>
    </w:lvl>
    <w:lvl w:ilvl="6" w:tplc="C480D8FC" w:tentative="1">
      <w:start w:val="1"/>
      <w:numFmt w:val="decimal"/>
      <w:lvlText w:val="%7."/>
      <w:lvlJc w:val="left"/>
      <w:pPr>
        <w:ind w:left="5040" w:hanging="360"/>
      </w:pPr>
    </w:lvl>
    <w:lvl w:ilvl="7" w:tplc="E0BC43C6" w:tentative="1">
      <w:start w:val="1"/>
      <w:numFmt w:val="lowerLetter"/>
      <w:lvlText w:val="%8."/>
      <w:lvlJc w:val="left"/>
      <w:pPr>
        <w:ind w:left="5760" w:hanging="360"/>
      </w:pPr>
    </w:lvl>
    <w:lvl w:ilvl="8" w:tplc="7E20F3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14A74"/>
    <w:multiLevelType w:val="multilevel"/>
    <w:tmpl w:val="5D4E17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40" w:hanging="22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1AC655AF"/>
    <w:multiLevelType w:val="hybridMultilevel"/>
    <w:tmpl w:val="9F1A319C"/>
    <w:lvl w:ilvl="0" w:tplc="F410A510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3D8BCEE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AACCFC3E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80187FBC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DFAA0936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9DE00518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E94C9F18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1BA8280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6287904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9" w15:restartNumberingAfterBreak="0">
    <w:nsid w:val="1B0C5E13"/>
    <w:multiLevelType w:val="hybridMultilevel"/>
    <w:tmpl w:val="36140D66"/>
    <w:lvl w:ilvl="0" w:tplc="F1584D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077C8E"/>
    <w:multiLevelType w:val="hybridMultilevel"/>
    <w:tmpl w:val="2D28A5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C6191"/>
    <w:multiLevelType w:val="hybridMultilevel"/>
    <w:tmpl w:val="203AB2DC"/>
    <w:lvl w:ilvl="0" w:tplc="3BD236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C4F04"/>
    <w:multiLevelType w:val="multilevel"/>
    <w:tmpl w:val="256024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56" w:hanging="1440"/>
      </w:pPr>
      <w:rPr>
        <w:rFonts w:hint="default"/>
      </w:rPr>
    </w:lvl>
  </w:abstractNum>
  <w:abstractNum w:abstractNumId="13" w15:restartNumberingAfterBreak="0">
    <w:nsid w:val="338646E5"/>
    <w:multiLevelType w:val="hybridMultilevel"/>
    <w:tmpl w:val="C6867D30"/>
    <w:lvl w:ilvl="0" w:tplc="C2582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C201FC" w:tentative="1">
      <w:start w:val="1"/>
      <w:numFmt w:val="lowerLetter"/>
      <w:lvlText w:val="%2."/>
      <w:lvlJc w:val="left"/>
      <w:pPr>
        <w:ind w:left="1440" w:hanging="360"/>
      </w:pPr>
    </w:lvl>
    <w:lvl w:ilvl="2" w:tplc="715C4F4E" w:tentative="1">
      <w:start w:val="1"/>
      <w:numFmt w:val="lowerRoman"/>
      <w:lvlText w:val="%3."/>
      <w:lvlJc w:val="right"/>
      <w:pPr>
        <w:ind w:left="2160" w:hanging="180"/>
      </w:pPr>
    </w:lvl>
    <w:lvl w:ilvl="3" w:tplc="E0F84F4E" w:tentative="1">
      <w:start w:val="1"/>
      <w:numFmt w:val="decimal"/>
      <w:lvlText w:val="%4."/>
      <w:lvlJc w:val="left"/>
      <w:pPr>
        <w:ind w:left="2880" w:hanging="360"/>
      </w:pPr>
    </w:lvl>
    <w:lvl w:ilvl="4" w:tplc="D73810D2" w:tentative="1">
      <w:start w:val="1"/>
      <w:numFmt w:val="lowerLetter"/>
      <w:lvlText w:val="%5."/>
      <w:lvlJc w:val="left"/>
      <w:pPr>
        <w:ind w:left="3600" w:hanging="360"/>
      </w:pPr>
    </w:lvl>
    <w:lvl w:ilvl="5" w:tplc="AF34EC18" w:tentative="1">
      <w:start w:val="1"/>
      <w:numFmt w:val="lowerRoman"/>
      <w:lvlText w:val="%6."/>
      <w:lvlJc w:val="right"/>
      <w:pPr>
        <w:ind w:left="4320" w:hanging="180"/>
      </w:pPr>
    </w:lvl>
    <w:lvl w:ilvl="6" w:tplc="0680B1C6" w:tentative="1">
      <w:start w:val="1"/>
      <w:numFmt w:val="decimal"/>
      <w:lvlText w:val="%7."/>
      <w:lvlJc w:val="left"/>
      <w:pPr>
        <w:ind w:left="5040" w:hanging="360"/>
      </w:pPr>
    </w:lvl>
    <w:lvl w:ilvl="7" w:tplc="9CBC4214" w:tentative="1">
      <w:start w:val="1"/>
      <w:numFmt w:val="lowerLetter"/>
      <w:lvlText w:val="%8."/>
      <w:lvlJc w:val="left"/>
      <w:pPr>
        <w:ind w:left="5760" w:hanging="360"/>
      </w:pPr>
    </w:lvl>
    <w:lvl w:ilvl="8" w:tplc="7B3AE8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181716"/>
    <w:multiLevelType w:val="multilevel"/>
    <w:tmpl w:val="D30C1A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40C8785A"/>
    <w:multiLevelType w:val="multilevel"/>
    <w:tmpl w:val="7AC08774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474606F6"/>
    <w:multiLevelType w:val="hybridMultilevel"/>
    <w:tmpl w:val="66DA2402"/>
    <w:lvl w:ilvl="0" w:tplc="67D0F3AE">
      <w:start w:val="1"/>
      <w:numFmt w:val="decimal"/>
      <w:lvlText w:val="%1."/>
      <w:lvlJc w:val="left"/>
      <w:pPr>
        <w:ind w:left="1429" w:hanging="360"/>
      </w:pPr>
    </w:lvl>
    <w:lvl w:ilvl="1" w:tplc="0D0023D4" w:tentative="1">
      <w:start w:val="1"/>
      <w:numFmt w:val="lowerLetter"/>
      <w:lvlText w:val="%2."/>
      <w:lvlJc w:val="left"/>
      <w:pPr>
        <w:ind w:left="2149" w:hanging="360"/>
      </w:pPr>
    </w:lvl>
    <w:lvl w:ilvl="2" w:tplc="E548B52A" w:tentative="1">
      <w:start w:val="1"/>
      <w:numFmt w:val="lowerRoman"/>
      <w:lvlText w:val="%3."/>
      <w:lvlJc w:val="right"/>
      <w:pPr>
        <w:ind w:left="2869" w:hanging="180"/>
      </w:pPr>
    </w:lvl>
    <w:lvl w:ilvl="3" w:tplc="7A2458D6" w:tentative="1">
      <w:start w:val="1"/>
      <w:numFmt w:val="decimal"/>
      <w:lvlText w:val="%4."/>
      <w:lvlJc w:val="left"/>
      <w:pPr>
        <w:ind w:left="3589" w:hanging="360"/>
      </w:pPr>
    </w:lvl>
    <w:lvl w:ilvl="4" w:tplc="7FDC90DE" w:tentative="1">
      <w:start w:val="1"/>
      <w:numFmt w:val="lowerLetter"/>
      <w:lvlText w:val="%5."/>
      <w:lvlJc w:val="left"/>
      <w:pPr>
        <w:ind w:left="4309" w:hanging="360"/>
      </w:pPr>
    </w:lvl>
    <w:lvl w:ilvl="5" w:tplc="33EC6A7A" w:tentative="1">
      <w:start w:val="1"/>
      <w:numFmt w:val="lowerRoman"/>
      <w:lvlText w:val="%6."/>
      <w:lvlJc w:val="right"/>
      <w:pPr>
        <w:ind w:left="5029" w:hanging="180"/>
      </w:pPr>
    </w:lvl>
    <w:lvl w:ilvl="6" w:tplc="5E30E08E" w:tentative="1">
      <w:start w:val="1"/>
      <w:numFmt w:val="decimal"/>
      <w:lvlText w:val="%7."/>
      <w:lvlJc w:val="left"/>
      <w:pPr>
        <w:ind w:left="5749" w:hanging="360"/>
      </w:pPr>
    </w:lvl>
    <w:lvl w:ilvl="7" w:tplc="6B924C0C" w:tentative="1">
      <w:start w:val="1"/>
      <w:numFmt w:val="lowerLetter"/>
      <w:lvlText w:val="%8."/>
      <w:lvlJc w:val="left"/>
      <w:pPr>
        <w:ind w:left="6469" w:hanging="360"/>
      </w:pPr>
    </w:lvl>
    <w:lvl w:ilvl="8" w:tplc="F51E1F0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8AF16C4"/>
    <w:multiLevelType w:val="hybridMultilevel"/>
    <w:tmpl w:val="A08EF1EC"/>
    <w:lvl w:ilvl="0" w:tplc="8DFC87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76660"/>
    <w:multiLevelType w:val="hybridMultilevel"/>
    <w:tmpl w:val="8348030E"/>
    <w:lvl w:ilvl="0" w:tplc="E2F45D7E">
      <w:start w:val="1"/>
      <w:numFmt w:val="decimal"/>
      <w:lvlText w:val="%1."/>
      <w:lvlJc w:val="left"/>
      <w:pPr>
        <w:ind w:left="720" w:hanging="360"/>
      </w:pPr>
    </w:lvl>
    <w:lvl w:ilvl="1" w:tplc="374A92DA" w:tentative="1">
      <w:start w:val="1"/>
      <w:numFmt w:val="lowerLetter"/>
      <w:lvlText w:val="%2."/>
      <w:lvlJc w:val="left"/>
      <w:pPr>
        <w:ind w:left="1440" w:hanging="360"/>
      </w:pPr>
    </w:lvl>
    <w:lvl w:ilvl="2" w:tplc="46EE721C" w:tentative="1">
      <w:start w:val="1"/>
      <w:numFmt w:val="lowerRoman"/>
      <w:lvlText w:val="%3."/>
      <w:lvlJc w:val="right"/>
      <w:pPr>
        <w:ind w:left="2160" w:hanging="180"/>
      </w:pPr>
    </w:lvl>
    <w:lvl w:ilvl="3" w:tplc="1490457E" w:tentative="1">
      <w:start w:val="1"/>
      <w:numFmt w:val="decimal"/>
      <w:lvlText w:val="%4."/>
      <w:lvlJc w:val="left"/>
      <w:pPr>
        <w:ind w:left="2880" w:hanging="360"/>
      </w:pPr>
    </w:lvl>
    <w:lvl w:ilvl="4" w:tplc="402AE3A4" w:tentative="1">
      <w:start w:val="1"/>
      <w:numFmt w:val="lowerLetter"/>
      <w:lvlText w:val="%5."/>
      <w:lvlJc w:val="left"/>
      <w:pPr>
        <w:ind w:left="3600" w:hanging="360"/>
      </w:pPr>
    </w:lvl>
    <w:lvl w:ilvl="5" w:tplc="AC0CC3E4" w:tentative="1">
      <w:start w:val="1"/>
      <w:numFmt w:val="lowerRoman"/>
      <w:lvlText w:val="%6."/>
      <w:lvlJc w:val="right"/>
      <w:pPr>
        <w:ind w:left="4320" w:hanging="180"/>
      </w:pPr>
    </w:lvl>
    <w:lvl w:ilvl="6" w:tplc="93CEABEE" w:tentative="1">
      <w:start w:val="1"/>
      <w:numFmt w:val="decimal"/>
      <w:lvlText w:val="%7."/>
      <w:lvlJc w:val="left"/>
      <w:pPr>
        <w:ind w:left="5040" w:hanging="360"/>
      </w:pPr>
    </w:lvl>
    <w:lvl w:ilvl="7" w:tplc="6F0CA736" w:tentative="1">
      <w:start w:val="1"/>
      <w:numFmt w:val="lowerLetter"/>
      <w:lvlText w:val="%8."/>
      <w:lvlJc w:val="left"/>
      <w:pPr>
        <w:ind w:left="5760" w:hanging="360"/>
      </w:pPr>
    </w:lvl>
    <w:lvl w:ilvl="8" w:tplc="5470E1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130C71"/>
    <w:multiLevelType w:val="hybridMultilevel"/>
    <w:tmpl w:val="D7FEA2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2A11A6"/>
    <w:multiLevelType w:val="hybridMultilevel"/>
    <w:tmpl w:val="AB94E104"/>
    <w:lvl w:ilvl="0" w:tplc="639CBA7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535585"/>
    <w:multiLevelType w:val="hybridMultilevel"/>
    <w:tmpl w:val="F828AE9A"/>
    <w:lvl w:ilvl="0" w:tplc="395614E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D8B416DA" w:tentative="1">
      <w:start w:val="1"/>
      <w:numFmt w:val="lowerLetter"/>
      <w:lvlText w:val="%2."/>
      <w:lvlJc w:val="left"/>
      <w:pPr>
        <w:ind w:left="1440" w:hanging="360"/>
      </w:pPr>
    </w:lvl>
    <w:lvl w:ilvl="2" w:tplc="10F4B61A" w:tentative="1">
      <w:start w:val="1"/>
      <w:numFmt w:val="lowerRoman"/>
      <w:lvlText w:val="%3."/>
      <w:lvlJc w:val="right"/>
      <w:pPr>
        <w:ind w:left="2160" w:hanging="180"/>
      </w:pPr>
    </w:lvl>
    <w:lvl w:ilvl="3" w:tplc="97FE5874" w:tentative="1">
      <w:start w:val="1"/>
      <w:numFmt w:val="decimal"/>
      <w:lvlText w:val="%4."/>
      <w:lvlJc w:val="left"/>
      <w:pPr>
        <w:ind w:left="2880" w:hanging="360"/>
      </w:pPr>
    </w:lvl>
    <w:lvl w:ilvl="4" w:tplc="F53A442A" w:tentative="1">
      <w:start w:val="1"/>
      <w:numFmt w:val="lowerLetter"/>
      <w:lvlText w:val="%5."/>
      <w:lvlJc w:val="left"/>
      <w:pPr>
        <w:ind w:left="3600" w:hanging="360"/>
      </w:pPr>
    </w:lvl>
    <w:lvl w:ilvl="5" w:tplc="61B26478" w:tentative="1">
      <w:start w:val="1"/>
      <w:numFmt w:val="lowerRoman"/>
      <w:lvlText w:val="%6."/>
      <w:lvlJc w:val="right"/>
      <w:pPr>
        <w:ind w:left="4320" w:hanging="180"/>
      </w:pPr>
    </w:lvl>
    <w:lvl w:ilvl="6" w:tplc="D5C69252" w:tentative="1">
      <w:start w:val="1"/>
      <w:numFmt w:val="decimal"/>
      <w:lvlText w:val="%7."/>
      <w:lvlJc w:val="left"/>
      <w:pPr>
        <w:ind w:left="5040" w:hanging="360"/>
      </w:pPr>
    </w:lvl>
    <w:lvl w:ilvl="7" w:tplc="E05CA5CE" w:tentative="1">
      <w:start w:val="1"/>
      <w:numFmt w:val="lowerLetter"/>
      <w:lvlText w:val="%8."/>
      <w:lvlJc w:val="left"/>
      <w:pPr>
        <w:ind w:left="5760" w:hanging="360"/>
      </w:pPr>
    </w:lvl>
    <w:lvl w:ilvl="8" w:tplc="6332D8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77209E"/>
    <w:multiLevelType w:val="multilevel"/>
    <w:tmpl w:val="D36C85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23" w15:restartNumberingAfterBreak="0">
    <w:nsid w:val="549F11BD"/>
    <w:multiLevelType w:val="hybridMultilevel"/>
    <w:tmpl w:val="01325132"/>
    <w:lvl w:ilvl="0" w:tplc="83C6B216">
      <w:start w:val="1"/>
      <w:numFmt w:val="decimal"/>
      <w:lvlText w:val="%1)"/>
      <w:lvlJc w:val="left"/>
      <w:pPr>
        <w:ind w:left="1146" w:hanging="360"/>
      </w:pPr>
      <w:rPr>
        <w:rFonts w:hint="default"/>
        <w:b/>
        <w:bCs/>
      </w:rPr>
    </w:lvl>
    <w:lvl w:ilvl="1" w:tplc="69622A90" w:tentative="1">
      <w:start w:val="1"/>
      <w:numFmt w:val="lowerLetter"/>
      <w:lvlText w:val="%2."/>
      <w:lvlJc w:val="left"/>
      <w:pPr>
        <w:ind w:left="1866" w:hanging="360"/>
      </w:pPr>
    </w:lvl>
    <w:lvl w:ilvl="2" w:tplc="431AA44E" w:tentative="1">
      <w:start w:val="1"/>
      <w:numFmt w:val="lowerRoman"/>
      <w:lvlText w:val="%3."/>
      <w:lvlJc w:val="right"/>
      <w:pPr>
        <w:ind w:left="2586" w:hanging="180"/>
      </w:pPr>
    </w:lvl>
    <w:lvl w:ilvl="3" w:tplc="EF845688" w:tentative="1">
      <w:start w:val="1"/>
      <w:numFmt w:val="decimal"/>
      <w:lvlText w:val="%4."/>
      <w:lvlJc w:val="left"/>
      <w:pPr>
        <w:ind w:left="3306" w:hanging="360"/>
      </w:pPr>
    </w:lvl>
    <w:lvl w:ilvl="4" w:tplc="031C98BE" w:tentative="1">
      <w:start w:val="1"/>
      <w:numFmt w:val="lowerLetter"/>
      <w:lvlText w:val="%5."/>
      <w:lvlJc w:val="left"/>
      <w:pPr>
        <w:ind w:left="4026" w:hanging="360"/>
      </w:pPr>
    </w:lvl>
    <w:lvl w:ilvl="5" w:tplc="2C923432" w:tentative="1">
      <w:start w:val="1"/>
      <w:numFmt w:val="lowerRoman"/>
      <w:lvlText w:val="%6."/>
      <w:lvlJc w:val="right"/>
      <w:pPr>
        <w:ind w:left="4746" w:hanging="180"/>
      </w:pPr>
    </w:lvl>
    <w:lvl w:ilvl="6" w:tplc="D4FEAEE8" w:tentative="1">
      <w:start w:val="1"/>
      <w:numFmt w:val="decimal"/>
      <w:lvlText w:val="%7."/>
      <w:lvlJc w:val="left"/>
      <w:pPr>
        <w:ind w:left="5466" w:hanging="360"/>
      </w:pPr>
    </w:lvl>
    <w:lvl w:ilvl="7" w:tplc="A86A84B6" w:tentative="1">
      <w:start w:val="1"/>
      <w:numFmt w:val="lowerLetter"/>
      <w:lvlText w:val="%8."/>
      <w:lvlJc w:val="left"/>
      <w:pPr>
        <w:ind w:left="6186" w:hanging="360"/>
      </w:pPr>
    </w:lvl>
    <w:lvl w:ilvl="8" w:tplc="D37A94CE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EF246C6"/>
    <w:multiLevelType w:val="hybridMultilevel"/>
    <w:tmpl w:val="B4C0A0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622ABB"/>
    <w:multiLevelType w:val="hybridMultilevel"/>
    <w:tmpl w:val="80EA28B4"/>
    <w:lvl w:ilvl="0" w:tplc="D8BE7E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523BD1"/>
    <w:multiLevelType w:val="multilevel"/>
    <w:tmpl w:val="084A67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716A4818"/>
    <w:multiLevelType w:val="hybridMultilevel"/>
    <w:tmpl w:val="2D5451E6"/>
    <w:lvl w:ilvl="0" w:tplc="668461DA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6DFCBDF6" w:tentative="1">
      <w:start w:val="1"/>
      <w:numFmt w:val="lowerLetter"/>
      <w:lvlText w:val="%2."/>
      <w:lvlJc w:val="left"/>
      <w:pPr>
        <w:ind w:left="1440" w:hanging="360"/>
      </w:pPr>
    </w:lvl>
    <w:lvl w:ilvl="2" w:tplc="1B4EFD44" w:tentative="1">
      <w:start w:val="1"/>
      <w:numFmt w:val="lowerRoman"/>
      <w:lvlText w:val="%3."/>
      <w:lvlJc w:val="right"/>
      <w:pPr>
        <w:ind w:left="2160" w:hanging="180"/>
      </w:pPr>
    </w:lvl>
    <w:lvl w:ilvl="3" w:tplc="CD9A17F8" w:tentative="1">
      <w:start w:val="1"/>
      <w:numFmt w:val="decimal"/>
      <w:lvlText w:val="%4."/>
      <w:lvlJc w:val="left"/>
      <w:pPr>
        <w:ind w:left="2880" w:hanging="360"/>
      </w:pPr>
    </w:lvl>
    <w:lvl w:ilvl="4" w:tplc="0616B874" w:tentative="1">
      <w:start w:val="1"/>
      <w:numFmt w:val="lowerLetter"/>
      <w:lvlText w:val="%5."/>
      <w:lvlJc w:val="left"/>
      <w:pPr>
        <w:ind w:left="3600" w:hanging="360"/>
      </w:pPr>
    </w:lvl>
    <w:lvl w:ilvl="5" w:tplc="DC4E14F2" w:tentative="1">
      <w:start w:val="1"/>
      <w:numFmt w:val="lowerRoman"/>
      <w:lvlText w:val="%6."/>
      <w:lvlJc w:val="right"/>
      <w:pPr>
        <w:ind w:left="4320" w:hanging="180"/>
      </w:pPr>
    </w:lvl>
    <w:lvl w:ilvl="6" w:tplc="D9F6588C" w:tentative="1">
      <w:start w:val="1"/>
      <w:numFmt w:val="decimal"/>
      <w:lvlText w:val="%7."/>
      <w:lvlJc w:val="left"/>
      <w:pPr>
        <w:ind w:left="5040" w:hanging="360"/>
      </w:pPr>
    </w:lvl>
    <w:lvl w:ilvl="7" w:tplc="85800474" w:tentative="1">
      <w:start w:val="1"/>
      <w:numFmt w:val="lowerLetter"/>
      <w:lvlText w:val="%8."/>
      <w:lvlJc w:val="left"/>
      <w:pPr>
        <w:ind w:left="5760" w:hanging="360"/>
      </w:pPr>
    </w:lvl>
    <w:lvl w:ilvl="8" w:tplc="532ADB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9C2E9F"/>
    <w:multiLevelType w:val="hybridMultilevel"/>
    <w:tmpl w:val="6D30251A"/>
    <w:lvl w:ilvl="0" w:tplc="492C969C">
      <w:start w:val="1"/>
      <w:numFmt w:val="decimal"/>
      <w:lvlText w:val="%1."/>
      <w:lvlJc w:val="left"/>
      <w:pPr>
        <w:ind w:left="1429" w:hanging="360"/>
      </w:pPr>
    </w:lvl>
    <w:lvl w:ilvl="1" w:tplc="88E4F6D0" w:tentative="1">
      <w:start w:val="1"/>
      <w:numFmt w:val="lowerLetter"/>
      <w:lvlText w:val="%2."/>
      <w:lvlJc w:val="left"/>
      <w:pPr>
        <w:ind w:left="2149" w:hanging="360"/>
      </w:pPr>
    </w:lvl>
    <w:lvl w:ilvl="2" w:tplc="3B582FFC" w:tentative="1">
      <w:start w:val="1"/>
      <w:numFmt w:val="lowerRoman"/>
      <w:lvlText w:val="%3."/>
      <w:lvlJc w:val="right"/>
      <w:pPr>
        <w:ind w:left="2869" w:hanging="180"/>
      </w:pPr>
    </w:lvl>
    <w:lvl w:ilvl="3" w:tplc="399C942E" w:tentative="1">
      <w:start w:val="1"/>
      <w:numFmt w:val="decimal"/>
      <w:lvlText w:val="%4."/>
      <w:lvlJc w:val="left"/>
      <w:pPr>
        <w:ind w:left="3589" w:hanging="360"/>
      </w:pPr>
    </w:lvl>
    <w:lvl w:ilvl="4" w:tplc="3F2A84A2" w:tentative="1">
      <w:start w:val="1"/>
      <w:numFmt w:val="lowerLetter"/>
      <w:lvlText w:val="%5."/>
      <w:lvlJc w:val="left"/>
      <w:pPr>
        <w:ind w:left="4309" w:hanging="360"/>
      </w:pPr>
    </w:lvl>
    <w:lvl w:ilvl="5" w:tplc="D5909F78" w:tentative="1">
      <w:start w:val="1"/>
      <w:numFmt w:val="lowerRoman"/>
      <w:lvlText w:val="%6."/>
      <w:lvlJc w:val="right"/>
      <w:pPr>
        <w:ind w:left="5029" w:hanging="180"/>
      </w:pPr>
    </w:lvl>
    <w:lvl w:ilvl="6" w:tplc="687CFA8C" w:tentative="1">
      <w:start w:val="1"/>
      <w:numFmt w:val="decimal"/>
      <w:lvlText w:val="%7."/>
      <w:lvlJc w:val="left"/>
      <w:pPr>
        <w:ind w:left="5749" w:hanging="360"/>
      </w:pPr>
    </w:lvl>
    <w:lvl w:ilvl="7" w:tplc="8DD485E2" w:tentative="1">
      <w:start w:val="1"/>
      <w:numFmt w:val="lowerLetter"/>
      <w:lvlText w:val="%8."/>
      <w:lvlJc w:val="left"/>
      <w:pPr>
        <w:ind w:left="6469" w:hanging="360"/>
      </w:pPr>
    </w:lvl>
    <w:lvl w:ilvl="8" w:tplc="D4F8DD8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1F7692C"/>
    <w:multiLevelType w:val="multilevel"/>
    <w:tmpl w:val="8028DE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732D60C2"/>
    <w:multiLevelType w:val="multilevel"/>
    <w:tmpl w:val="9D4E61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0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1" w15:restartNumberingAfterBreak="0">
    <w:nsid w:val="750A645E"/>
    <w:multiLevelType w:val="multilevel"/>
    <w:tmpl w:val="7C96FB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74F6103"/>
    <w:multiLevelType w:val="hybridMultilevel"/>
    <w:tmpl w:val="E5847A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CA43AE"/>
    <w:multiLevelType w:val="hybridMultilevel"/>
    <w:tmpl w:val="7F6E42A0"/>
    <w:lvl w:ilvl="0" w:tplc="E50484EC">
      <w:start w:val="1"/>
      <w:numFmt w:val="decimal"/>
      <w:lvlText w:val="%1."/>
      <w:lvlJc w:val="left"/>
      <w:pPr>
        <w:ind w:left="2149" w:hanging="360"/>
      </w:pPr>
      <w:rPr>
        <w:b w:val="0"/>
        <w:bCs w:val="0"/>
      </w:rPr>
    </w:lvl>
    <w:lvl w:ilvl="1" w:tplc="E6807E32" w:tentative="1">
      <w:start w:val="1"/>
      <w:numFmt w:val="lowerLetter"/>
      <w:lvlText w:val="%2."/>
      <w:lvlJc w:val="left"/>
      <w:pPr>
        <w:ind w:left="2160" w:hanging="360"/>
      </w:pPr>
    </w:lvl>
    <w:lvl w:ilvl="2" w:tplc="A7528262" w:tentative="1">
      <w:start w:val="1"/>
      <w:numFmt w:val="lowerRoman"/>
      <w:lvlText w:val="%3."/>
      <w:lvlJc w:val="right"/>
      <w:pPr>
        <w:ind w:left="2880" w:hanging="180"/>
      </w:pPr>
    </w:lvl>
    <w:lvl w:ilvl="3" w:tplc="85B4CEDE" w:tentative="1">
      <w:start w:val="1"/>
      <w:numFmt w:val="decimal"/>
      <w:lvlText w:val="%4."/>
      <w:lvlJc w:val="left"/>
      <w:pPr>
        <w:ind w:left="3600" w:hanging="360"/>
      </w:pPr>
    </w:lvl>
    <w:lvl w:ilvl="4" w:tplc="C4301E6A" w:tentative="1">
      <w:start w:val="1"/>
      <w:numFmt w:val="lowerLetter"/>
      <w:lvlText w:val="%5."/>
      <w:lvlJc w:val="left"/>
      <w:pPr>
        <w:ind w:left="4320" w:hanging="360"/>
      </w:pPr>
    </w:lvl>
    <w:lvl w:ilvl="5" w:tplc="1A6043B8" w:tentative="1">
      <w:start w:val="1"/>
      <w:numFmt w:val="lowerRoman"/>
      <w:lvlText w:val="%6."/>
      <w:lvlJc w:val="right"/>
      <w:pPr>
        <w:ind w:left="5040" w:hanging="180"/>
      </w:pPr>
    </w:lvl>
    <w:lvl w:ilvl="6" w:tplc="64EAC3F2" w:tentative="1">
      <w:start w:val="1"/>
      <w:numFmt w:val="decimal"/>
      <w:lvlText w:val="%7."/>
      <w:lvlJc w:val="left"/>
      <w:pPr>
        <w:ind w:left="5760" w:hanging="360"/>
      </w:pPr>
    </w:lvl>
    <w:lvl w:ilvl="7" w:tplc="A5FAEE64" w:tentative="1">
      <w:start w:val="1"/>
      <w:numFmt w:val="lowerLetter"/>
      <w:lvlText w:val="%8."/>
      <w:lvlJc w:val="left"/>
      <w:pPr>
        <w:ind w:left="6480" w:hanging="360"/>
      </w:pPr>
    </w:lvl>
    <w:lvl w:ilvl="8" w:tplc="36A0F77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7DB53FC"/>
    <w:multiLevelType w:val="hybridMultilevel"/>
    <w:tmpl w:val="A8D21C04"/>
    <w:lvl w:ilvl="0" w:tplc="288611B0">
      <w:start w:val="1"/>
      <w:numFmt w:val="decimal"/>
      <w:lvlText w:val="%1."/>
      <w:lvlJc w:val="left"/>
      <w:pPr>
        <w:ind w:left="501" w:hanging="360"/>
      </w:pPr>
      <w:rPr>
        <w:b/>
        <w:bCs/>
      </w:rPr>
    </w:lvl>
    <w:lvl w:ilvl="1" w:tplc="F628F26A">
      <w:start w:val="1"/>
      <w:numFmt w:val="lowerLetter"/>
      <w:lvlText w:val="%2."/>
      <w:lvlJc w:val="left"/>
      <w:pPr>
        <w:ind w:left="2149" w:hanging="360"/>
      </w:pPr>
    </w:lvl>
    <w:lvl w:ilvl="2" w:tplc="6DB068B6" w:tentative="1">
      <w:start w:val="1"/>
      <w:numFmt w:val="lowerRoman"/>
      <w:lvlText w:val="%3."/>
      <w:lvlJc w:val="right"/>
      <w:pPr>
        <w:ind w:left="2869" w:hanging="180"/>
      </w:pPr>
    </w:lvl>
    <w:lvl w:ilvl="3" w:tplc="7040A974" w:tentative="1">
      <w:start w:val="1"/>
      <w:numFmt w:val="decimal"/>
      <w:lvlText w:val="%4."/>
      <w:lvlJc w:val="left"/>
      <w:pPr>
        <w:ind w:left="3589" w:hanging="360"/>
      </w:pPr>
    </w:lvl>
    <w:lvl w:ilvl="4" w:tplc="398C33A6" w:tentative="1">
      <w:start w:val="1"/>
      <w:numFmt w:val="lowerLetter"/>
      <w:lvlText w:val="%5."/>
      <w:lvlJc w:val="left"/>
      <w:pPr>
        <w:ind w:left="4309" w:hanging="360"/>
      </w:pPr>
    </w:lvl>
    <w:lvl w:ilvl="5" w:tplc="C63EC698" w:tentative="1">
      <w:start w:val="1"/>
      <w:numFmt w:val="lowerRoman"/>
      <w:lvlText w:val="%6."/>
      <w:lvlJc w:val="right"/>
      <w:pPr>
        <w:ind w:left="5029" w:hanging="180"/>
      </w:pPr>
    </w:lvl>
    <w:lvl w:ilvl="6" w:tplc="49C81600" w:tentative="1">
      <w:start w:val="1"/>
      <w:numFmt w:val="decimal"/>
      <w:lvlText w:val="%7."/>
      <w:lvlJc w:val="left"/>
      <w:pPr>
        <w:ind w:left="5749" w:hanging="360"/>
      </w:pPr>
    </w:lvl>
    <w:lvl w:ilvl="7" w:tplc="5BE002BE" w:tentative="1">
      <w:start w:val="1"/>
      <w:numFmt w:val="lowerLetter"/>
      <w:lvlText w:val="%8."/>
      <w:lvlJc w:val="left"/>
      <w:pPr>
        <w:ind w:left="6469" w:hanging="360"/>
      </w:pPr>
    </w:lvl>
    <w:lvl w:ilvl="8" w:tplc="8BA2634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B401208"/>
    <w:multiLevelType w:val="multilevel"/>
    <w:tmpl w:val="48FA1D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BAA69B5"/>
    <w:multiLevelType w:val="hybridMultilevel"/>
    <w:tmpl w:val="7EFA9ED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712B39"/>
    <w:multiLevelType w:val="hybridMultilevel"/>
    <w:tmpl w:val="BCB871E8"/>
    <w:lvl w:ilvl="0" w:tplc="6DC24100">
      <w:start w:val="1"/>
      <w:numFmt w:val="decimal"/>
      <w:lvlText w:val="%1."/>
      <w:lvlJc w:val="left"/>
      <w:pPr>
        <w:ind w:left="1429" w:hanging="360"/>
      </w:pPr>
      <w:rPr>
        <w:b w:val="0"/>
        <w:bCs w:val="0"/>
      </w:rPr>
    </w:lvl>
    <w:lvl w:ilvl="1" w:tplc="28E8A8CC" w:tentative="1">
      <w:start w:val="1"/>
      <w:numFmt w:val="lowerLetter"/>
      <w:lvlText w:val="%2."/>
      <w:lvlJc w:val="left"/>
      <w:pPr>
        <w:ind w:left="1440" w:hanging="360"/>
      </w:pPr>
    </w:lvl>
    <w:lvl w:ilvl="2" w:tplc="3B020DF0" w:tentative="1">
      <w:start w:val="1"/>
      <w:numFmt w:val="lowerRoman"/>
      <w:lvlText w:val="%3."/>
      <w:lvlJc w:val="right"/>
      <w:pPr>
        <w:ind w:left="2160" w:hanging="180"/>
      </w:pPr>
    </w:lvl>
    <w:lvl w:ilvl="3" w:tplc="16320134" w:tentative="1">
      <w:start w:val="1"/>
      <w:numFmt w:val="decimal"/>
      <w:lvlText w:val="%4."/>
      <w:lvlJc w:val="left"/>
      <w:pPr>
        <w:ind w:left="2880" w:hanging="360"/>
      </w:pPr>
    </w:lvl>
    <w:lvl w:ilvl="4" w:tplc="9A1E016A" w:tentative="1">
      <w:start w:val="1"/>
      <w:numFmt w:val="lowerLetter"/>
      <w:lvlText w:val="%5."/>
      <w:lvlJc w:val="left"/>
      <w:pPr>
        <w:ind w:left="3600" w:hanging="360"/>
      </w:pPr>
    </w:lvl>
    <w:lvl w:ilvl="5" w:tplc="B46E836E" w:tentative="1">
      <w:start w:val="1"/>
      <w:numFmt w:val="lowerRoman"/>
      <w:lvlText w:val="%6."/>
      <w:lvlJc w:val="right"/>
      <w:pPr>
        <w:ind w:left="4320" w:hanging="180"/>
      </w:pPr>
    </w:lvl>
    <w:lvl w:ilvl="6" w:tplc="7332B4E8" w:tentative="1">
      <w:start w:val="1"/>
      <w:numFmt w:val="decimal"/>
      <w:lvlText w:val="%7."/>
      <w:lvlJc w:val="left"/>
      <w:pPr>
        <w:ind w:left="5040" w:hanging="360"/>
      </w:pPr>
    </w:lvl>
    <w:lvl w:ilvl="7" w:tplc="99B671DC" w:tentative="1">
      <w:start w:val="1"/>
      <w:numFmt w:val="lowerLetter"/>
      <w:lvlText w:val="%8."/>
      <w:lvlJc w:val="left"/>
      <w:pPr>
        <w:ind w:left="5760" w:hanging="360"/>
      </w:pPr>
    </w:lvl>
    <w:lvl w:ilvl="8" w:tplc="730E5C6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1218105">
    <w:abstractNumId w:val="21"/>
  </w:num>
  <w:num w:numId="2" w16cid:durableId="1015159458">
    <w:abstractNumId w:val="13"/>
  </w:num>
  <w:num w:numId="3" w16cid:durableId="1547064118">
    <w:abstractNumId w:val="2"/>
  </w:num>
  <w:num w:numId="4" w16cid:durableId="165286291">
    <w:abstractNumId w:val="0"/>
  </w:num>
  <w:num w:numId="5" w16cid:durableId="1869097322">
    <w:abstractNumId w:val="3"/>
  </w:num>
  <w:num w:numId="6" w16cid:durableId="367534971">
    <w:abstractNumId w:val="34"/>
  </w:num>
  <w:num w:numId="7" w16cid:durableId="2077631002">
    <w:abstractNumId w:val="28"/>
  </w:num>
  <w:num w:numId="8" w16cid:durableId="1979262696">
    <w:abstractNumId w:val="16"/>
  </w:num>
  <w:num w:numId="9" w16cid:durableId="1473210290">
    <w:abstractNumId w:val="8"/>
  </w:num>
  <w:num w:numId="10" w16cid:durableId="234970368">
    <w:abstractNumId w:val="6"/>
  </w:num>
  <w:num w:numId="11" w16cid:durableId="1059521753">
    <w:abstractNumId w:val="18"/>
  </w:num>
  <w:num w:numId="12" w16cid:durableId="403799110">
    <w:abstractNumId w:val="1"/>
  </w:num>
  <w:num w:numId="13" w16cid:durableId="401608855">
    <w:abstractNumId w:val="27"/>
  </w:num>
  <w:num w:numId="14" w16cid:durableId="1849782811">
    <w:abstractNumId w:val="23"/>
  </w:num>
  <w:num w:numId="15" w16cid:durableId="810247295">
    <w:abstractNumId w:val="37"/>
  </w:num>
  <w:num w:numId="16" w16cid:durableId="978805193">
    <w:abstractNumId w:val="33"/>
  </w:num>
  <w:num w:numId="17" w16cid:durableId="1565137030">
    <w:abstractNumId w:val="4"/>
  </w:num>
  <w:num w:numId="18" w16cid:durableId="1310865816">
    <w:abstractNumId w:val="15"/>
  </w:num>
  <w:num w:numId="19" w16cid:durableId="2027056190">
    <w:abstractNumId w:val="22"/>
  </w:num>
  <w:num w:numId="20" w16cid:durableId="1985699690">
    <w:abstractNumId w:val="10"/>
  </w:num>
  <w:num w:numId="21" w16cid:durableId="1077705901">
    <w:abstractNumId w:val="36"/>
  </w:num>
  <w:num w:numId="22" w16cid:durableId="1335187310">
    <w:abstractNumId w:val="17"/>
  </w:num>
  <w:num w:numId="23" w16cid:durableId="1918904599">
    <w:abstractNumId w:val="26"/>
  </w:num>
  <w:num w:numId="24" w16cid:durableId="1987515556">
    <w:abstractNumId w:val="14"/>
  </w:num>
  <w:num w:numId="25" w16cid:durableId="1466511673">
    <w:abstractNumId w:val="29"/>
  </w:num>
  <w:num w:numId="26" w16cid:durableId="1323966278">
    <w:abstractNumId w:val="25"/>
  </w:num>
  <w:num w:numId="27" w16cid:durableId="702631580">
    <w:abstractNumId w:val="31"/>
  </w:num>
  <w:num w:numId="28" w16cid:durableId="1068646176">
    <w:abstractNumId w:val="9"/>
  </w:num>
  <w:num w:numId="29" w16cid:durableId="1791508630">
    <w:abstractNumId w:val="30"/>
  </w:num>
  <w:num w:numId="30" w16cid:durableId="948200064">
    <w:abstractNumId w:val="11"/>
  </w:num>
  <w:num w:numId="31" w16cid:durableId="2087026394">
    <w:abstractNumId w:val="35"/>
  </w:num>
  <w:num w:numId="32" w16cid:durableId="41753351">
    <w:abstractNumId w:val="12"/>
  </w:num>
  <w:num w:numId="33" w16cid:durableId="1624388206">
    <w:abstractNumId w:val="24"/>
  </w:num>
  <w:num w:numId="34" w16cid:durableId="1335769406">
    <w:abstractNumId w:val="19"/>
  </w:num>
  <w:num w:numId="35" w16cid:durableId="1036198057">
    <w:abstractNumId w:val="20"/>
  </w:num>
  <w:num w:numId="36" w16cid:durableId="1339848414">
    <w:abstractNumId w:val="32"/>
  </w:num>
  <w:num w:numId="37" w16cid:durableId="99035360">
    <w:abstractNumId w:val="5"/>
  </w:num>
  <w:num w:numId="38" w16cid:durableId="6180862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2E8"/>
    <w:rsid w:val="000000BB"/>
    <w:rsid w:val="000011EC"/>
    <w:rsid w:val="00003DB9"/>
    <w:rsid w:val="0001095B"/>
    <w:rsid w:val="00010F36"/>
    <w:rsid w:val="00013CCF"/>
    <w:rsid w:val="00014062"/>
    <w:rsid w:val="0001453D"/>
    <w:rsid w:val="000161F5"/>
    <w:rsid w:val="0001632F"/>
    <w:rsid w:val="00020EF7"/>
    <w:rsid w:val="00022818"/>
    <w:rsid w:val="0002363F"/>
    <w:rsid w:val="00025DEE"/>
    <w:rsid w:val="0003432C"/>
    <w:rsid w:val="00034E2A"/>
    <w:rsid w:val="0003731E"/>
    <w:rsid w:val="000404C6"/>
    <w:rsid w:val="00041F8C"/>
    <w:rsid w:val="00046570"/>
    <w:rsid w:val="00046AB8"/>
    <w:rsid w:val="000535B5"/>
    <w:rsid w:val="000535E0"/>
    <w:rsid w:val="00061467"/>
    <w:rsid w:val="00062FF5"/>
    <w:rsid w:val="00063AB5"/>
    <w:rsid w:val="00065A24"/>
    <w:rsid w:val="000706ED"/>
    <w:rsid w:val="0007206F"/>
    <w:rsid w:val="000722E6"/>
    <w:rsid w:val="00074115"/>
    <w:rsid w:val="000770E5"/>
    <w:rsid w:val="0008111B"/>
    <w:rsid w:val="00081CE2"/>
    <w:rsid w:val="000829B9"/>
    <w:rsid w:val="00082B47"/>
    <w:rsid w:val="00086233"/>
    <w:rsid w:val="0009114B"/>
    <w:rsid w:val="00095A2A"/>
    <w:rsid w:val="00096861"/>
    <w:rsid w:val="000969F3"/>
    <w:rsid w:val="000A12AD"/>
    <w:rsid w:val="000A1B4C"/>
    <w:rsid w:val="000A2C02"/>
    <w:rsid w:val="000B0B2F"/>
    <w:rsid w:val="000B10AF"/>
    <w:rsid w:val="000B43BA"/>
    <w:rsid w:val="000B70B4"/>
    <w:rsid w:val="000C1B5D"/>
    <w:rsid w:val="000C2352"/>
    <w:rsid w:val="000C365B"/>
    <w:rsid w:val="000C4F42"/>
    <w:rsid w:val="000C61ED"/>
    <w:rsid w:val="000D32E1"/>
    <w:rsid w:val="000D6138"/>
    <w:rsid w:val="000D6374"/>
    <w:rsid w:val="000E073B"/>
    <w:rsid w:val="000E41C9"/>
    <w:rsid w:val="000E69FC"/>
    <w:rsid w:val="000F05C2"/>
    <w:rsid w:val="000F072C"/>
    <w:rsid w:val="000F132C"/>
    <w:rsid w:val="000F3BDF"/>
    <w:rsid w:val="000F7AF1"/>
    <w:rsid w:val="00100E8E"/>
    <w:rsid w:val="00100EB1"/>
    <w:rsid w:val="001040FE"/>
    <w:rsid w:val="001117FA"/>
    <w:rsid w:val="001132B8"/>
    <w:rsid w:val="00115D33"/>
    <w:rsid w:val="00116B7F"/>
    <w:rsid w:val="00117CDE"/>
    <w:rsid w:val="001229F2"/>
    <w:rsid w:val="00123400"/>
    <w:rsid w:val="001253AC"/>
    <w:rsid w:val="00134E0E"/>
    <w:rsid w:val="00135B0F"/>
    <w:rsid w:val="00136355"/>
    <w:rsid w:val="0014076F"/>
    <w:rsid w:val="00141414"/>
    <w:rsid w:val="00143DC0"/>
    <w:rsid w:val="00145E08"/>
    <w:rsid w:val="00147ADB"/>
    <w:rsid w:val="00147DF3"/>
    <w:rsid w:val="00152DD3"/>
    <w:rsid w:val="00156115"/>
    <w:rsid w:val="001567FE"/>
    <w:rsid w:val="00157248"/>
    <w:rsid w:val="00161D76"/>
    <w:rsid w:val="0016299A"/>
    <w:rsid w:val="00163229"/>
    <w:rsid w:val="001647E5"/>
    <w:rsid w:val="00166776"/>
    <w:rsid w:val="001669D6"/>
    <w:rsid w:val="0017723A"/>
    <w:rsid w:val="001772F9"/>
    <w:rsid w:val="00180753"/>
    <w:rsid w:val="00180DE8"/>
    <w:rsid w:val="00181CD4"/>
    <w:rsid w:val="00187032"/>
    <w:rsid w:val="0019191D"/>
    <w:rsid w:val="00191C89"/>
    <w:rsid w:val="001968E3"/>
    <w:rsid w:val="001A0517"/>
    <w:rsid w:val="001A179F"/>
    <w:rsid w:val="001A1E4D"/>
    <w:rsid w:val="001A6B55"/>
    <w:rsid w:val="001A7DB2"/>
    <w:rsid w:val="001B1171"/>
    <w:rsid w:val="001B224E"/>
    <w:rsid w:val="001B2EED"/>
    <w:rsid w:val="001B43D0"/>
    <w:rsid w:val="001C2104"/>
    <w:rsid w:val="001C2D9D"/>
    <w:rsid w:val="001C764A"/>
    <w:rsid w:val="001D0824"/>
    <w:rsid w:val="001D2F82"/>
    <w:rsid w:val="001D37A8"/>
    <w:rsid w:val="001E0CFE"/>
    <w:rsid w:val="001E4030"/>
    <w:rsid w:val="001E651C"/>
    <w:rsid w:val="001E74C2"/>
    <w:rsid w:val="001F1AD9"/>
    <w:rsid w:val="001F229F"/>
    <w:rsid w:val="001F323C"/>
    <w:rsid w:val="00201504"/>
    <w:rsid w:val="0020275F"/>
    <w:rsid w:val="002053D2"/>
    <w:rsid w:val="002061C6"/>
    <w:rsid w:val="00206890"/>
    <w:rsid w:val="00210261"/>
    <w:rsid w:val="00213648"/>
    <w:rsid w:val="00214ACD"/>
    <w:rsid w:val="00217DB8"/>
    <w:rsid w:val="0022336E"/>
    <w:rsid w:val="002248D0"/>
    <w:rsid w:val="00224D0A"/>
    <w:rsid w:val="00226940"/>
    <w:rsid w:val="00232CA2"/>
    <w:rsid w:val="0023568C"/>
    <w:rsid w:val="002362B0"/>
    <w:rsid w:val="00236BE1"/>
    <w:rsid w:val="0023717E"/>
    <w:rsid w:val="002407B3"/>
    <w:rsid w:val="002417F2"/>
    <w:rsid w:val="00243686"/>
    <w:rsid w:val="00243F83"/>
    <w:rsid w:val="00247A27"/>
    <w:rsid w:val="0025013D"/>
    <w:rsid w:val="00250255"/>
    <w:rsid w:val="00250575"/>
    <w:rsid w:val="002529A4"/>
    <w:rsid w:val="002542C6"/>
    <w:rsid w:val="00254B5F"/>
    <w:rsid w:val="00255609"/>
    <w:rsid w:val="00255AEE"/>
    <w:rsid w:val="00257EB9"/>
    <w:rsid w:val="00264E87"/>
    <w:rsid w:val="00264FF6"/>
    <w:rsid w:val="0026623F"/>
    <w:rsid w:val="00271E56"/>
    <w:rsid w:val="00272957"/>
    <w:rsid w:val="002735C0"/>
    <w:rsid w:val="00273FDB"/>
    <w:rsid w:val="002750CF"/>
    <w:rsid w:val="00275AB4"/>
    <w:rsid w:val="002824B6"/>
    <w:rsid w:val="00283C2B"/>
    <w:rsid w:val="0028590F"/>
    <w:rsid w:val="00285AF0"/>
    <w:rsid w:val="002876A0"/>
    <w:rsid w:val="0029143D"/>
    <w:rsid w:val="00291FF8"/>
    <w:rsid w:val="002944B9"/>
    <w:rsid w:val="00296AB7"/>
    <w:rsid w:val="00297F6F"/>
    <w:rsid w:val="002A0E45"/>
    <w:rsid w:val="002A0F46"/>
    <w:rsid w:val="002A2E2F"/>
    <w:rsid w:val="002A3F9D"/>
    <w:rsid w:val="002A4464"/>
    <w:rsid w:val="002A6AB3"/>
    <w:rsid w:val="002B11D1"/>
    <w:rsid w:val="002B1AE3"/>
    <w:rsid w:val="002B30A6"/>
    <w:rsid w:val="002B4465"/>
    <w:rsid w:val="002B4F0B"/>
    <w:rsid w:val="002B7090"/>
    <w:rsid w:val="002C01A1"/>
    <w:rsid w:val="002C5997"/>
    <w:rsid w:val="002C6490"/>
    <w:rsid w:val="002C67B2"/>
    <w:rsid w:val="002D36EB"/>
    <w:rsid w:val="002D3F56"/>
    <w:rsid w:val="002D568E"/>
    <w:rsid w:val="002D661B"/>
    <w:rsid w:val="002D77D2"/>
    <w:rsid w:val="002D7F33"/>
    <w:rsid w:val="002E3405"/>
    <w:rsid w:val="002E5485"/>
    <w:rsid w:val="002E73F5"/>
    <w:rsid w:val="002F014D"/>
    <w:rsid w:val="002F3F4E"/>
    <w:rsid w:val="002F40F2"/>
    <w:rsid w:val="002F6CAE"/>
    <w:rsid w:val="00301EA3"/>
    <w:rsid w:val="00303271"/>
    <w:rsid w:val="003037E6"/>
    <w:rsid w:val="00304002"/>
    <w:rsid w:val="00305204"/>
    <w:rsid w:val="00306EC6"/>
    <w:rsid w:val="0031022D"/>
    <w:rsid w:val="00310BA5"/>
    <w:rsid w:val="00310DB9"/>
    <w:rsid w:val="00313E7A"/>
    <w:rsid w:val="00314454"/>
    <w:rsid w:val="003173D6"/>
    <w:rsid w:val="00317E5B"/>
    <w:rsid w:val="0032102A"/>
    <w:rsid w:val="003234F6"/>
    <w:rsid w:val="00323D5F"/>
    <w:rsid w:val="003264C4"/>
    <w:rsid w:val="0032660F"/>
    <w:rsid w:val="00326F46"/>
    <w:rsid w:val="00326FE2"/>
    <w:rsid w:val="0033089A"/>
    <w:rsid w:val="00333DA4"/>
    <w:rsid w:val="00334C57"/>
    <w:rsid w:val="00342F30"/>
    <w:rsid w:val="00346E98"/>
    <w:rsid w:val="00351D9E"/>
    <w:rsid w:val="00354A47"/>
    <w:rsid w:val="00362FC0"/>
    <w:rsid w:val="00363228"/>
    <w:rsid w:val="003637A4"/>
    <w:rsid w:val="00365AA1"/>
    <w:rsid w:val="003660FC"/>
    <w:rsid w:val="00372AD1"/>
    <w:rsid w:val="0037419B"/>
    <w:rsid w:val="00374CA2"/>
    <w:rsid w:val="00375338"/>
    <w:rsid w:val="003816E3"/>
    <w:rsid w:val="00382CB8"/>
    <w:rsid w:val="00387B8F"/>
    <w:rsid w:val="0039023E"/>
    <w:rsid w:val="00391DA9"/>
    <w:rsid w:val="00395DB0"/>
    <w:rsid w:val="00396902"/>
    <w:rsid w:val="00396904"/>
    <w:rsid w:val="00397209"/>
    <w:rsid w:val="003A13AB"/>
    <w:rsid w:val="003A1C9F"/>
    <w:rsid w:val="003A22E8"/>
    <w:rsid w:val="003A31FB"/>
    <w:rsid w:val="003A5883"/>
    <w:rsid w:val="003A6DF7"/>
    <w:rsid w:val="003B16BE"/>
    <w:rsid w:val="003B2BE2"/>
    <w:rsid w:val="003B780C"/>
    <w:rsid w:val="003C50B0"/>
    <w:rsid w:val="003D12A3"/>
    <w:rsid w:val="003D21AE"/>
    <w:rsid w:val="003D3D8F"/>
    <w:rsid w:val="003D4D27"/>
    <w:rsid w:val="003E0314"/>
    <w:rsid w:val="003E14AE"/>
    <w:rsid w:val="003E167C"/>
    <w:rsid w:val="003E1EF0"/>
    <w:rsid w:val="003F0575"/>
    <w:rsid w:val="003F3EAB"/>
    <w:rsid w:val="003F5C16"/>
    <w:rsid w:val="003F6A01"/>
    <w:rsid w:val="00402446"/>
    <w:rsid w:val="00406EFB"/>
    <w:rsid w:val="00411E93"/>
    <w:rsid w:val="00417DD2"/>
    <w:rsid w:val="004202F0"/>
    <w:rsid w:val="00420F9F"/>
    <w:rsid w:val="00421292"/>
    <w:rsid w:val="00431850"/>
    <w:rsid w:val="00436B9D"/>
    <w:rsid w:val="00443299"/>
    <w:rsid w:val="00443E56"/>
    <w:rsid w:val="00447BB6"/>
    <w:rsid w:val="00450A18"/>
    <w:rsid w:val="00451435"/>
    <w:rsid w:val="00451709"/>
    <w:rsid w:val="004565C5"/>
    <w:rsid w:val="00460BE1"/>
    <w:rsid w:val="00461C68"/>
    <w:rsid w:val="00464872"/>
    <w:rsid w:val="00465848"/>
    <w:rsid w:val="004673BB"/>
    <w:rsid w:val="00471C11"/>
    <w:rsid w:val="00473820"/>
    <w:rsid w:val="004756D8"/>
    <w:rsid w:val="00476467"/>
    <w:rsid w:val="004776E6"/>
    <w:rsid w:val="00481A41"/>
    <w:rsid w:val="00481AC3"/>
    <w:rsid w:val="004834FD"/>
    <w:rsid w:val="00486434"/>
    <w:rsid w:val="0048772B"/>
    <w:rsid w:val="00490B39"/>
    <w:rsid w:val="004A06F4"/>
    <w:rsid w:val="004A0FE7"/>
    <w:rsid w:val="004A3902"/>
    <w:rsid w:val="004A44AF"/>
    <w:rsid w:val="004A4DA4"/>
    <w:rsid w:val="004A5CF7"/>
    <w:rsid w:val="004A761E"/>
    <w:rsid w:val="004A76FB"/>
    <w:rsid w:val="004B13B6"/>
    <w:rsid w:val="004B4EDE"/>
    <w:rsid w:val="004B548D"/>
    <w:rsid w:val="004C0686"/>
    <w:rsid w:val="004C2922"/>
    <w:rsid w:val="004C5735"/>
    <w:rsid w:val="004D2727"/>
    <w:rsid w:val="004D473C"/>
    <w:rsid w:val="004E2ADE"/>
    <w:rsid w:val="004E2C41"/>
    <w:rsid w:val="004E5978"/>
    <w:rsid w:val="004E6104"/>
    <w:rsid w:val="004E7545"/>
    <w:rsid w:val="004F037B"/>
    <w:rsid w:val="004F103B"/>
    <w:rsid w:val="004F179F"/>
    <w:rsid w:val="004F57F0"/>
    <w:rsid w:val="00501F17"/>
    <w:rsid w:val="00510354"/>
    <w:rsid w:val="005105FD"/>
    <w:rsid w:val="00522B87"/>
    <w:rsid w:val="0053132A"/>
    <w:rsid w:val="00532249"/>
    <w:rsid w:val="00534094"/>
    <w:rsid w:val="00535FC7"/>
    <w:rsid w:val="00536D4F"/>
    <w:rsid w:val="00540423"/>
    <w:rsid w:val="005409C3"/>
    <w:rsid w:val="00541AD6"/>
    <w:rsid w:val="00541C77"/>
    <w:rsid w:val="0054336E"/>
    <w:rsid w:val="00543A59"/>
    <w:rsid w:val="00543C5F"/>
    <w:rsid w:val="005447C0"/>
    <w:rsid w:val="005454FE"/>
    <w:rsid w:val="00550353"/>
    <w:rsid w:val="00551495"/>
    <w:rsid w:val="0055663E"/>
    <w:rsid w:val="00560367"/>
    <w:rsid w:val="0056073C"/>
    <w:rsid w:val="005608DF"/>
    <w:rsid w:val="00560D20"/>
    <w:rsid w:val="005640D4"/>
    <w:rsid w:val="00566575"/>
    <w:rsid w:val="005669EF"/>
    <w:rsid w:val="0057010A"/>
    <w:rsid w:val="00571EB8"/>
    <w:rsid w:val="00573F2A"/>
    <w:rsid w:val="00575DD5"/>
    <w:rsid w:val="005766CC"/>
    <w:rsid w:val="005769B0"/>
    <w:rsid w:val="00577912"/>
    <w:rsid w:val="00577E36"/>
    <w:rsid w:val="00580C55"/>
    <w:rsid w:val="00580C66"/>
    <w:rsid w:val="00584036"/>
    <w:rsid w:val="00590746"/>
    <w:rsid w:val="00592038"/>
    <w:rsid w:val="00595C30"/>
    <w:rsid w:val="00595F5D"/>
    <w:rsid w:val="005A294C"/>
    <w:rsid w:val="005A4486"/>
    <w:rsid w:val="005A6E58"/>
    <w:rsid w:val="005A7140"/>
    <w:rsid w:val="005A7701"/>
    <w:rsid w:val="005B196D"/>
    <w:rsid w:val="005B2438"/>
    <w:rsid w:val="005B7939"/>
    <w:rsid w:val="005C04E2"/>
    <w:rsid w:val="005C0F08"/>
    <w:rsid w:val="005C180E"/>
    <w:rsid w:val="005C29B7"/>
    <w:rsid w:val="005C2EB7"/>
    <w:rsid w:val="005C3BD6"/>
    <w:rsid w:val="005C41DE"/>
    <w:rsid w:val="005C6966"/>
    <w:rsid w:val="005C6F0F"/>
    <w:rsid w:val="005D1D18"/>
    <w:rsid w:val="005D49F6"/>
    <w:rsid w:val="005D5C12"/>
    <w:rsid w:val="005E2217"/>
    <w:rsid w:val="005E2F16"/>
    <w:rsid w:val="005E7476"/>
    <w:rsid w:val="005E7A71"/>
    <w:rsid w:val="005F068B"/>
    <w:rsid w:val="005F0F4A"/>
    <w:rsid w:val="005F2E5A"/>
    <w:rsid w:val="00600EA0"/>
    <w:rsid w:val="00603214"/>
    <w:rsid w:val="00611590"/>
    <w:rsid w:val="006136C5"/>
    <w:rsid w:val="006151E6"/>
    <w:rsid w:val="00620DD6"/>
    <w:rsid w:val="00622B78"/>
    <w:rsid w:val="00627BEA"/>
    <w:rsid w:val="006321FB"/>
    <w:rsid w:val="006326A5"/>
    <w:rsid w:val="00634961"/>
    <w:rsid w:val="00634F03"/>
    <w:rsid w:val="006351F2"/>
    <w:rsid w:val="00635DB6"/>
    <w:rsid w:val="006415EA"/>
    <w:rsid w:val="00646F12"/>
    <w:rsid w:val="006477AE"/>
    <w:rsid w:val="00650E1C"/>
    <w:rsid w:val="00652E37"/>
    <w:rsid w:val="00654BC6"/>
    <w:rsid w:val="00657656"/>
    <w:rsid w:val="006579F7"/>
    <w:rsid w:val="0066060F"/>
    <w:rsid w:val="00661AF2"/>
    <w:rsid w:val="006648E2"/>
    <w:rsid w:val="00664E8B"/>
    <w:rsid w:val="00664F00"/>
    <w:rsid w:val="006664C4"/>
    <w:rsid w:val="00670CFA"/>
    <w:rsid w:val="006715DF"/>
    <w:rsid w:val="00673924"/>
    <w:rsid w:val="00675938"/>
    <w:rsid w:val="00677632"/>
    <w:rsid w:val="006778A8"/>
    <w:rsid w:val="00683283"/>
    <w:rsid w:val="006839F8"/>
    <w:rsid w:val="006851FE"/>
    <w:rsid w:val="00685CA9"/>
    <w:rsid w:val="00693217"/>
    <w:rsid w:val="006A19CB"/>
    <w:rsid w:val="006A1B1C"/>
    <w:rsid w:val="006A54EB"/>
    <w:rsid w:val="006A6EA8"/>
    <w:rsid w:val="006B13EC"/>
    <w:rsid w:val="006B1709"/>
    <w:rsid w:val="006B1AA1"/>
    <w:rsid w:val="006B1D07"/>
    <w:rsid w:val="006B23F8"/>
    <w:rsid w:val="006B2E7A"/>
    <w:rsid w:val="006B5841"/>
    <w:rsid w:val="006C21D5"/>
    <w:rsid w:val="006C47B5"/>
    <w:rsid w:val="006C4F81"/>
    <w:rsid w:val="006C6280"/>
    <w:rsid w:val="006C6553"/>
    <w:rsid w:val="006C78FD"/>
    <w:rsid w:val="006D1460"/>
    <w:rsid w:val="006D1B89"/>
    <w:rsid w:val="006E2633"/>
    <w:rsid w:val="006F772B"/>
    <w:rsid w:val="006F7962"/>
    <w:rsid w:val="00703920"/>
    <w:rsid w:val="00706795"/>
    <w:rsid w:val="00707494"/>
    <w:rsid w:val="00710349"/>
    <w:rsid w:val="00714D4E"/>
    <w:rsid w:val="00717141"/>
    <w:rsid w:val="007173C0"/>
    <w:rsid w:val="0071748A"/>
    <w:rsid w:val="0072225B"/>
    <w:rsid w:val="007266C0"/>
    <w:rsid w:val="0072741C"/>
    <w:rsid w:val="0073544B"/>
    <w:rsid w:val="00735CD8"/>
    <w:rsid w:val="0073683B"/>
    <w:rsid w:val="00737B21"/>
    <w:rsid w:val="00741386"/>
    <w:rsid w:val="00742205"/>
    <w:rsid w:val="007439FD"/>
    <w:rsid w:val="00745A22"/>
    <w:rsid w:val="00745E85"/>
    <w:rsid w:val="007478DC"/>
    <w:rsid w:val="00750197"/>
    <w:rsid w:val="00751E79"/>
    <w:rsid w:val="00757479"/>
    <w:rsid w:val="00760D3F"/>
    <w:rsid w:val="00765CDD"/>
    <w:rsid w:val="00767F5F"/>
    <w:rsid w:val="00770B18"/>
    <w:rsid w:val="007713D3"/>
    <w:rsid w:val="007765AC"/>
    <w:rsid w:val="00776A5D"/>
    <w:rsid w:val="007802DE"/>
    <w:rsid w:val="0078231D"/>
    <w:rsid w:val="00785F0E"/>
    <w:rsid w:val="0078789D"/>
    <w:rsid w:val="00791DFF"/>
    <w:rsid w:val="00792A85"/>
    <w:rsid w:val="007976BE"/>
    <w:rsid w:val="007A09E0"/>
    <w:rsid w:val="007A4C32"/>
    <w:rsid w:val="007B2875"/>
    <w:rsid w:val="007B2C2F"/>
    <w:rsid w:val="007B2F44"/>
    <w:rsid w:val="007B31AC"/>
    <w:rsid w:val="007B5A05"/>
    <w:rsid w:val="007C0298"/>
    <w:rsid w:val="007C104C"/>
    <w:rsid w:val="007C29A6"/>
    <w:rsid w:val="007C7C4E"/>
    <w:rsid w:val="007D496F"/>
    <w:rsid w:val="007D782D"/>
    <w:rsid w:val="007E02C6"/>
    <w:rsid w:val="007E146C"/>
    <w:rsid w:val="007E15A1"/>
    <w:rsid w:val="007E364D"/>
    <w:rsid w:val="007E3806"/>
    <w:rsid w:val="007E60B2"/>
    <w:rsid w:val="007F23C2"/>
    <w:rsid w:val="007F23E5"/>
    <w:rsid w:val="007F501F"/>
    <w:rsid w:val="007F50B6"/>
    <w:rsid w:val="007F6718"/>
    <w:rsid w:val="007F7986"/>
    <w:rsid w:val="008016E0"/>
    <w:rsid w:val="008019DE"/>
    <w:rsid w:val="00803E79"/>
    <w:rsid w:val="00812283"/>
    <w:rsid w:val="00814761"/>
    <w:rsid w:val="008156E4"/>
    <w:rsid w:val="00816CC2"/>
    <w:rsid w:val="008213BC"/>
    <w:rsid w:val="00822A20"/>
    <w:rsid w:val="00824B62"/>
    <w:rsid w:val="00831C7B"/>
    <w:rsid w:val="0083297B"/>
    <w:rsid w:val="00833372"/>
    <w:rsid w:val="00835E4A"/>
    <w:rsid w:val="00836FCF"/>
    <w:rsid w:val="008422FD"/>
    <w:rsid w:val="00844FFD"/>
    <w:rsid w:val="00850E26"/>
    <w:rsid w:val="00851404"/>
    <w:rsid w:val="008573F1"/>
    <w:rsid w:val="0085783B"/>
    <w:rsid w:val="00860150"/>
    <w:rsid w:val="00864019"/>
    <w:rsid w:val="008640C5"/>
    <w:rsid w:val="00864EDB"/>
    <w:rsid w:val="0086743F"/>
    <w:rsid w:val="008702B2"/>
    <w:rsid w:val="00877311"/>
    <w:rsid w:val="00881C42"/>
    <w:rsid w:val="008850F4"/>
    <w:rsid w:val="00890C45"/>
    <w:rsid w:val="00891EF2"/>
    <w:rsid w:val="00892B16"/>
    <w:rsid w:val="008947A9"/>
    <w:rsid w:val="0089783A"/>
    <w:rsid w:val="00897E44"/>
    <w:rsid w:val="008A2F8B"/>
    <w:rsid w:val="008A3428"/>
    <w:rsid w:val="008A603E"/>
    <w:rsid w:val="008A7789"/>
    <w:rsid w:val="008B16AE"/>
    <w:rsid w:val="008B230C"/>
    <w:rsid w:val="008B473F"/>
    <w:rsid w:val="008B552E"/>
    <w:rsid w:val="008B5DED"/>
    <w:rsid w:val="008B6E79"/>
    <w:rsid w:val="008C069A"/>
    <w:rsid w:val="008C15EE"/>
    <w:rsid w:val="008C2176"/>
    <w:rsid w:val="008C4164"/>
    <w:rsid w:val="008C715A"/>
    <w:rsid w:val="008D1657"/>
    <w:rsid w:val="008D222B"/>
    <w:rsid w:val="008D273C"/>
    <w:rsid w:val="008D4661"/>
    <w:rsid w:val="008D64F2"/>
    <w:rsid w:val="008D7B3E"/>
    <w:rsid w:val="008D7BF5"/>
    <w:rsid w:val="008E137E"/>
    <w:rsid w:val="008E3345"/>
    <w:rsid w:val="008E3462"/>
    <w:rsid w:val="008E400F"/>
    <w:rsid w:val="008E691D"/>
    <w:rsid w:val="008F28EC"/>
    <w:rsid w:val="008F4B3C"/>
    <w:rsid w:val="00902B47"/>
    <w:rsid w:val="0090483F"/>
    <w:rsid w:val="00906166"/>
    <w:rsid w:val="009073B2"/>
    <w:rsid w:val="00911F1C"/>
    <w:rsid w:val="00912558"/>
    <w:rsid w:val="00917065"/>
    <w:rsid w:val="0092156D"/>
    <w:rsid w:val="0092362A"/>
    <w:rsid w:val="00923A4E"/>
    <w:rsid w:val="00924AAD"/>
    <w:rsid w:val="00927DD4"/>
    <w:rsid w:val="009321F2"/>
    <w:rsid w:val="0093411D"/>
    <w:rsid w:val="009351A2"/>
    <w:rsid w:val="00940D2E"/>
    <w:rsid w:val="00942F57"/>
    <w:rsid w:val="00943C5B"/>
    <w:rsid w:val="00945B03"/>
    <w:rsid w:val="00951D97"/>
    <w:rsid w:val="00952029"/>
    <w:rsid w:val="00952AC6"/>
    <w:rsid w:val="009544BF"/>
    <w:rsid w:val="00957843"/>
    <w:rsid w:val="00960AE2"/>
    <w:rsid w:val="00963B51"/>
    <w:rsid w:val="00972518"/>
    <w:rsid w:val="00975C19"/>
    <w:rsid w:val="009816DC"/>
    <w:rsid w:val="00987A49"/>
    <w:rsid w:val="009906B7"/>
    <w:rsid w:val="00991081"/>
    <w:rsid w:val="009A3F7E"/>
    <w:rsid w:val="009A4E40"/>
    <w:rsid w:val="009A6957"/>
    <w:rsid w:val="009A76E8"/>
    <w:rsid w:val="009A7B24"/>
    <w:rsid w:val="009B4228"/>
    <w:rsid w:val="009C1B69"/>
    <w:rsid w:val="009C1D0D"/>
    <w:rsid w:val="009C23C9"/>
    <w:rsid w:val="009C524E"/>
    <w:rsid w:val="009C6DE9"/>
    <w:rsid w:val="009D0987"/>
    <w:rsid w:val="009D318D"/>
    <w:rsid w:val="009D76D8"/>
    <w:rsid w:val="009E005F"/>
    <w:rsid w:val="009E03A8"/>
    <w:rsid w:val="009E1CC7"/>
    <w:rsid w:val="009E1DCF"/>
    <w:rsid w:val="009E1ECD"/>
    <w:rsid w:val="009E561C"/>
    <w:rsid w:val="009E619C"/>
    <w:rsid w:val="009E7580"/>
    <w:rsid w:val="009E7652"/>
    <w:rsid w:val="009F247F"/>
    <w:rsid w:val="009F59F6"/>
    <w:rsid w:val="009F67B1"/>
    <w:rsid w:val="00A00CA0"/>
    <w:rsid w:val="00A0555D"/>
    <w:rsid w:val="00A11CDE"/>
    <w:rsid w:val="00A1488E"/>
    <w:rsid w:val="00A14DAA"/>
    <w:rsid w:val="00A14DD2"/>
    <w:rsid w:val="00A17B91"/>
    <w:rsid w:val="00A20FC8"/>
    <w:rsid w:val="00A30988"/>
    <w:rsid w:val="00A31D2D"/>
    <w:rsid w:val="00A36E53"/>
    <w:rsid w:val="00A45184"/>
    <w:rsid w:val="00A456D2"/>
    <w:rsid w:val="00A45997"/>
    <w:rsid w:val="00A45F6C"/>
    <w:rsid w:val="00A463B7"/>
    <w:rsid w:val="00A536E8"/>
    <w:rsid w:val="00A54140"/>
    <w:rsid w:val="00A5549D"/>
    <w:rsid w:val="00A57FE0"/>
    <w:rsid w:val="00A6193B"/>
    <w:rsid w:val="00A66B3A"/>
    <w:rsid w:val="00A66E1F"/>
    <w:rsid w:val="00A7047E"/>
    <w:rsid w:val="00A72869"/>
    <w:rsid w:val="00A75D8C"/>
    <w:rsid w:val="00A805B3"/>
    <w:rsid w:val="00A82286"/>
    <w:rsid w:val="00A83119"/>
    <w:rsid w:val="00A8398E"/>
    <w:rsid w:val="00A84AD5"/>
    <w:rsid w:val="00A85E3E"/>
    <w:rsid w:val="00A9141C"/>
    <w:rsid w:val="00A94E7B"/>
    <w:rsid w:val="00A95B00"/>
    <w:rsid w:val="00A97FBD"/>
    <w:rsid w:val="00A97FD7"/>
    <w:rsid w:val="00AA5336"/>
    <w:rsid w:val="00AA5A29"/>
    <w:rsid w:val="00AB031D"/>
    <w:rsid w:val="00AB0E54"/>
    <w:rsid w:val="00AB1650"/>
    <w:rsid w:val="00AB238F"/>
    <w:rsid w:val="00AB50A4"/>
    <w:rsid w:val="00AB54EB"/>
    <w:rsid w:val="00AB5D78"/>
    <w:rsid w:val="00AB66D6"/>
    <w:rsid w:val="00AB6A89"/>
    <w:rsid w:val="00AC4E9A"/>
    <w:rsid w:val="00AC6ABE"/>
    <w:rsid w:val="00AD3693"/>
    <w:rsid w:val="00AD6048"/>
    <w:rsid w:val="00AD7B8F"/>
    <w:rsid w:val="00AE017B"/>
    <w:rsid w:val="00AE076A"/>
    <w:rsid w:val="00AE0D78"/>
    <w:rsid w:val="00AE193E"/>
    <w:rsid w:val="00AE1CB8"/>
    <w:rsid w:val="00AE232D"/>
    <w:rsid w:val="00AF007B"/>
    <w:rsid w:val="00AF1742"/>
    <w:rsid w:val="00AF38EA"/>
    <w:rsid w:val="00AF4915"/>
    <w:rsid w:val="00AF6211"/>
    <w:rsid w:val="00AF74B2"/>
    <w:rsid w:val="00AF79EB"/>
    <w:rsid w:val="00B012C1"/>
    <w:rsid w:val="00B04E85"/>
    <w:rsid w:val="00B06E78"/>
    <w:rsid w:val="00B07076"/>
    <w:rsid w:val="00B10364"/>
    <w:rsid w:val="00B16307"/>
    <w:rsid w:val="00B25592"/>
    <w:rsid w:val="00B25A9E"/>
    <w:rsid w:val="00B279F6"/>
    <w:rsid w:val="00B31728"/>
    <w:rsid w:val="00B401CE"/>
    <w:rsid w:val="00B40A7F"/>
    <w:rsid w:val="00B444BF"/>
    <w:rsid w:val="00B44D52"/>
    <w:rsid w:val="00B460F5"/>
    <w:rsid w:val="00B47678"/>
    <w:rsid w:val="00B52EEE"/>
    <w:rsid w:val="00B541C4"/>
    <w:rsid w:val="00B617C3"/>
    <w:rsid w:val="00B62B3A"/>
    <w:rsid w:val="00B6329D"/>
    <w:rsid w:val="00B65042"/>
    <w:rsid w:val="00B65ACE"/>
    <w:rsid w:val="00B65D7E"/>
    <w:rsid w:val="00B72A4A"/>
    <w:rsid w:val="00B73B9F"/>
    <w:rsid w:val="00B73E32"/>
    <w:rsid w:val="00B7679E"/>
    <w:rsid w:val="00B77DD4"/>
    <w:rsid w:val="00B80671"/>
    <w:rsid w:val="00B81561"/>
    <w:rsid w:val="00B823C6"/>
    <w:rsid w:val="00B868AF"/>
    <w:rsid w:val="00B87922"/>
    <w:rsid w:val="00B90065"/>
    <w:rsid w:val="00B9387B"/>
    <w:rsid w:val="00BA0634"/>
    <w:rsid w:val="00BA08BB"/>
    <w:rsid w:val="00BA0C14"/>
    <w:rsid w:val="00BA206F"/>
    <w:rsid w:val="00BA490B"/>
    <w:rsid w:val="00BA66B0"/>
    <w:rsid w:val="00BB09A9"/>
    <w:rsid w:val="00BB1723"/>
    <w:rsid w:val="00BB4E07"/>
    <w:rsid w:val="00BB7B46"/>
    <w:rsid w:val="00BC2B54"/>
    <w:rsid w:val="00BC2D19"/>
    <w:rsid w:val="00BC3A87"/>
    <w:rsid w:val="00BC3D5C"/>
    <w:rsid w:val="00BD144E"/>
    <w:rsid w:val="00BD2150"/>
    <w:rsid w:val="00BD3424"/>
    <w:rsid w:val="00BF1B59"/>
    <w:rsid w:val="00BF39E5"/>
    <w:rsid w:val="00C00CFB"/>
    <w:rsid w:val="00C04E5D"/>
    <w:rsid w:val="00C13BCE"/>
    <w:rsid w:val="00C14A97"/>
    <w:rsid w:val="00C201EB"/>
    <w:rsid w:val="00C20945"/>
    <w:rsid w:val="00C26A2E"/>
    <w:rsid w:val="00C3123A"/>
    <w:rsid w:val="00C31D11"/>
    <w:rsid w:val="00C330DE"/>
    <w:rsid w:val="00C34703"/>
    <w:rsid w:val="00C358A2"/>
    <w:rsid w:val="00C415B3"/>
    <w:rsid w:val="00C43EBE"/>
    <w:rsid w:val="00C45A16"/>
    <w:rsid w:val="00C45FC7"/>
    <w:rsid w:val="00C46626"/>
    <w:rsid w:val="00C53060"/>
    <w:rsid w:val="00C53B30"/>
    <w:rsid w:val="00C540F2"/>
    <w:rsid w:val="00C56CC5"/>
    <w:rsid w:val="00C60CDC"/>
    <w:rsid w:val="00C61329"/>
    <w:rsid w:val="00C6747F"/>
    <w:rsid w:val="00C7024A"/>
    <w:rsid w:val="00C71178"/>
    <w:rsid w:val="00C73EB7"/>
    <w:rsid w:val="00C74307"/>
    <w:rsid w:val="00C7487C"/>
    <w:rsid w:val="00C83D43"/>
    <w:rsid w:val="00C8410F"/>
    <w:rsid w:val="00C8548D"/>
    <w:rsid w:val="00C86313"/>
    <w:rsid w:val="00C8658E"/>
    <w:rsid w:val="00C86D58"/>
    <w:rsid w:val="00C91433"/>
    <w:rsid w:val="00C94EB7"/>
    <w:rsid w:val="00CA1168"/>
    <w:rsid w:val="00CA5657"/>
    <w:rsid w:val="00CB1EB8"/>
    <w:rsid w:val="00CB42C3"/>
    <w:rsid w:val="00CB4BE0"/>
    <w:rsid w:val="00CB6547"/>
    <w:rsid w:val="00CC1F13"/>
    <w:rsid w:val="00CC324A"/>
    <w:rsid w:val="00CC4209"/>
    <w:rsid w:val="00CC50EB"/>
    <w:rsid w:val="00CC69AD"/>
    <w:rsid w:val="00CC74DF"/>
    <w:rsid w:val="00CC795E"/>
    <w:rsid w:val="00CD10FA"/>
    <w:rsid w:val="00CD54DD"/>
    <w:rsid w:val="00CD63EF"/>
    <w:rsid w:val="00CD7DAE"/>
    <w:rsid w:val="00CE13E4"/>
    <w:rsid w:val="00CE304A"/>
    <w:rsid w:val="00CE7C02"/>
    <w:rsid w:val="00CF0EF2"/>
    <w:rsid w:val="00CF3169"/>
    <w:rsid w:val="00CF3CD6"/>
    <w:rsid w:val="00CF5C6C"/>
    <w:rsid w:val="00D0315B"/>
    <w:rsid w:val="00D103EC"/>
    <w:rsid w:val="00D116CA"/>
    <w:rsid w:val="00D152F7"/>
    <w:rsid w:val="00D15335"/>
    <w:rsid w:val="00D1771C"/>
    <w:rsid w:val="00D1775E"/>
    <w:rsid w:val="00D17ECD"/>
    <w:rsid w:val="00D228A5"/>
    <w:rsid w:val="00D24282"/>
    <w:rsid w:val="00D24AF6"/>
    <w:rsid w:val="00D25310"/>
    <w:rsid w:val="00D31B6B"/>
    <w:rsid w:val="00D34415"/>
    <w:rsid w:val="00D355BC"/>
    <w:rsid w:val="00D36C1E"/>
    <w:rsid w:val="00D36E7B"/>
    <w:rsid w:val="00D37307"/>
    <w:rsid w:val="00D37948"/>
    <w:rsid w:val="00D424FD"/>
    <w:rsid w:val="00D439F8"/>
    <w:rsid w:val="00D44BDF"/>
    <w:rsid w:val="00D456C8"/>
    <w:rsid w:val="00D468D8"/>
    <w:rsid w:val="00D53F61"/>
    <w:rsid w:val="00D558D5"/>
    <w:rsid w:val="00D572F6"/>
    <w:rsid w:val="00D57B46"/>
    <w:rsid w:val="00D60473"/>
    <w:rsid w:val="00D61E76"/>
    <w:rsid w:val="00D62404"/>
    <w:rsid w:val="00D62DD1"/>
    <w:rsid w:val="00D6314D"/>
    <w:rsid w:val="00D6361B"/>
    <w:rsid w:val="00D66931"/>
    <w:rsid w:val="00D71EE9"/>
    <w:rsid w:val="00D7239F"/>
    <w:rsid w:val="00D734A1"/>
    <w:rsid w:val="00D736E1"/>
    <w:rsid w:val="00D75A81"/>
    <w:rsid w:val="00D81A05"/>
    <w:rsid w:val="00D83790"/>
    <w:rsid w:val="00D85253"/>
    <w:rsid w:val="00D86BB8"/>
    <w:rsid w:val="00D93535"/>
    <w:rsid w:val="00D97D7F"/>
    <w:rsid w:val="00DA0013"/>
    <w:rsid w:val="00DA0488"/>
    <w:rsid w:val="00DA0BB1"/>
    <w:rsid w:val="00DA2FA8"/>
    <w:rsid w:val="00DA3C22"/>
    <w:rsid w:val="00DA3D1F"/>
    <w:rsid w:val="00DA6090"/>
    <w:rsid w:val="00DA79CC"/>
    <w:rsid w:val="00DB00F9"/>
    <w:rsid w:val="00DB1E3E"/>
    <w:rsid w:val="00DB66C6"/>
    <w:rsid w:val="00DB6B9D"/>
    <w:rsid w:val="00DC58A7"/>
    <w:rsid w:val="00DD1E18"/>
    <w:rsid w:val="00DD7034"/>
    <w:rsid w:val="00DE0024"/>
    <w:rsid w:val="00DE7B43"/>
    <w:rsid w:val="00DF010C"/>
    <w:rsid w:val="00DF26A9"/>
    <w:rsid w:val="00DF706D"/>
    <w:rsid w:val="00DF7696"/>
    <w:rsid w:val="00E03C01"/>
    <w:rsid w:val="00E053C7"/>
    <w:rsid w:val="00E10033"/>
    <w:rsid w:val="00E10A27"/>
    <w:rsid w:val="00E10C59"/>
    <w:rsid w:val="00E1313D"/>
    <w:rsid w:val="00E14A26"/>
    <w:rsid w:val="00E16788"/>
    <w:rsid w:val="00E21670"/>
    <w:rsid w:val="00E25C28"/>
    <w:rsid w:val="00E25DF6"/>
    <w:rsid w:val="00E2620A"/>
    <w:rsid w:val="00E309BA"/>
    <w:rsid w:val="00E34A12"/>
    <w:rsid w:val="00E37346"/>
    <w:rsid w:val="00E3740A"/>
    <w:rsid w:val="00E37F8C"/>
    <w:rsid w:val="00E4081B"/>
    <w:rsid w:val="00E4403A"/>
    <w:rsid w:val="00E5139C"/>
    <w:rsid w:val="00E522DA"/>
    <w:rsid w:val="00E54BBF"/>
    <w:rsid w:val="00E55AFD"/>
    <w:rsid w:val="00E61EEE"/>
    <w:rsid w:val="00E63CB0"/>
    <w:rsid w:val="00E70F7B"/>
    <w:rsid w:val="00E736CD"/>
    <w:rsid w:val="00E74FFE"/>
    <w:rsid w:val="00E803FE"/>
    <w:rsid w:val="00E815AE"/>
    <w:rsid w:val="00E823DC"/>
    <w:rsid w:val="00E83608"/>
    <w:rsid w:val="00E842C6"/>
    <w:rsid w:val="00E84489"/>
    <w:rsid w:val="00E8622A"/>
    <w:rsid w:val="00E872C8"/>
    <w:rsid w:val="00E901E3"/>
    <w:rsid w:val="00E92688"/>
    <w:rsid w:val="00E97AAD"/>
    <w:rsid w:val="00EA0652"/>
    <w:rsid w:val="00EA2251"/>
    <w:rsid w:val="00EA3674"/>
    <w:rsid w:val="00EB0912"/>
    <w:rsid w:val="00EB5A45"/>
    <w:rsid w:val="00EC378E"/>
    <w:rsid w:val="00EC3C69"/>
    <w:rsid w:val="00ED152F"/>
    <w:rsid w:val="00EE1354"/>
    <w:rsid w:val="00EE150C"/>
    <w:rsid w:val="00EE6627"/>
    <w:rsid w:val="00EE69A9"/>
    <w:rsid w:val="00EE6BA3"/>
    <w:rsid w:val="00EF42E7"/>
    <w:rsid w:val="00EF4563"/>
    <w:rsid w:val="00EF7C31"/>
    <w:rsid w:val="00F02598"/>
    <w:rsid w:val="00F04807"/>
    <w:rsid w:val="00F21AC6"/>
    <w:rsid w:val="00F24135"/>
    <w:rsid w:val="00F26428"/>
    <w:rsid w:val="00F3142A"/>
    <w:rsid w:val="00F31D95"/>
    <w:rsid w:val="00F33E0E"/>
    <w:rsid w:val="00F36597"/>
    <w:rsid w:val="00F37B95"/>
    <w:rsid w:val="00F40742"/>
    <w:rsid w:val="00F40A3B"/>
    <w:rsid w:val="00F43E7F"/>
    <w:rsid w:val="00F44ADA"/>
    <w:rsid w:val="00F5276A"/>
    <w:rsid w:val="00F52BA2"/>
    <w:rsid w:val="00F53E08"/>
    <w:rsid w:val="00F5495D"/>
    <w:rsid w:val="00F57C25"/>
    <w:rsid w:val="00F60983"/>
    <w:rsid w:val="00F61490"/>
    <w:rsid w:val="00F623B8"/>
    <w:rsid w:val="00F62D69"/>
    <w:rsid w:val="00F6488A"/>
    <w:rsid w:val="00F70FE6"/>
    <w:rsid w:val="00F73792"/>
    <w:rsid w:val="00F739C1"/>
    <w:rsid w:val="00F77096"/>
    <w:rsid w:val="00F776B1"/>
    <w:rsid w:val="00F77EAF"/>
    <w:rsid w:val="00F8256F"/>
    <w:rsid w:val="00F82709"/>
    <w:rsid w:val="00F84F8C"/>
    <w:rsid w:val="00FA0677"/>
    <w:rsid w:val="00FA0AC7"/>
    <w:rsid w:val="00FA2659"/>
    <w:rsid w:val="00FA3A6E"/>
    <w:rsid w:val="00FA4601"/>
    <w:rsid w:val="00FA5EC6"/>
    <w:rsid w:val="00FA6FAA"/>
    <w:rsid w:val="00FA73BA"/>
    <w:rsid w:val="00FB1CF0"/>
    <w:rsid w:val="00FB48D4"/>
    <w:rsid w:val="00FB4CC6"/>
    <w:rsid w:val="00FB546A"/>
    <w:rsid w:val="00FB5715"/>
    <w:rsid w:val="00FB733A"/>
    <w:rsid w:val="00FB7BAE"/>
    <w:rsid w:val="00FB7DBB"/>
    <w:rsid w:val="00FC1C73"/>
    <w:rsid w:val="00FC2025"/>
    <w:rsid w:val="00FC3328"/>
    <w:rsid w:val="00FD7A9E"/>
    <w:rsid w:val="00FE010E"/>
    <w:rsid w:val="00FE0E5F"/>
    <w:rsid w:val="00FE12BD"/>
    <w:rsid w:val="00FE1DCF"/>
    <w:rsid w:val="00FE274E"/>
    <w:rsid w:val="00FE636A"/>
    <w:rsid w:val="00FE7EF8"/>
    <w:rsid w:val="00FF1D92"/>
    <w:rsid w:val="08E9136E"/>
    <w:rsid w:val="09759CD3"/>
    <w:rsid w:val="0D9B05A7"/>
    <w:rsid w:val="1F27137F"/>
    <w:rsid w:val="25D3352F"/>
    <w:rsid w:val="368541BE"/>
    <w:rsid w:val="44BFC926"/>
    <w:rsid w:val="44EB7FD9"/>
    <w:rsid w:val="47BB771C"/>
    <w:rsid w:val="5126D0D2"/>
    <w:rsid w:val="578C46E1"/>
    <w:rsid w:val="5B91CB37"/>
    <w:rsid w:val="60CFA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FFC0D0"/>
  <w15:docId w15:val="{53ECA478-78A3-460C-A704-4B0E47E4D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F42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61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1ED"/>
  </w:style>
  <w:style w:type="paragraph" w:styleId="Footer">
    <w:name w:val="footer"/>
    <w:basedOn w:val="Normal"/>
    <w:link w:val="FooterChar"/>
    <w:uiPriority w:val="99"/>
    <w:unhideWhenUsed/>
    <w:rsid w:val="000C61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1ED"/>
  </w:style>
  <w:style w:type="table" w:styleId="TableGrid">
    <w:name w:val="Table Grid"/>
    <w:basedOn w:val="TableNormal"/>
    <w:uiPriority w:val="39"/>
    <w:rsid w:val="000C6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36EB"/>
    <w:pPr>
      <w:spacing w:before="120" w:after="120" w:line="320" w:lineRule="atLeast"/>
      <w:ind w:left="720"/>
      <w:contextualSpacing/>
      <w:jc w:val="both"/>
    </w:pPr>
    <w:rPr>
      <w:rFonts w:ascii="Verdana" w:eastAsia="Times New Roman" w:hAnsi="Verdana" w:cs="Times New Roman"/>
      <w:sz w:val="20"/>
      <w:szCs w:val="24"/>
      <w:lang w:val="en-US" w:bidi="ar-SA"/>
    </w:rPr>
  </w:style>
  <w:style w:type="character" w:styleId="Hyperlink">
    <w:name w:val="Hyperlink"/>
    <w:basedOn w:val="DefaultParagraphFont"/>
    <w:uiPriority w:val="99"/>
    <w:unhideWhenUsed/>
    <w:rsid w:val="002D36EB"/>
    <w:rPr>
      <w:color w:val="0000FF"/>
      <w:u w:val="single"/>
    </w:rPr>
  </w:style>
  <w:style w:type="paragraph" w:styleId="Revision">
    <w:name w:val="Revision"/>
    <w:hidden/>
    <w:uiPriority w:val="99"/>
    <w:semiHidden/>
    <w:rsid w:val="00E34A1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A06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06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06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06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0652"/>
    <w:rPr>
      <w:b/>
      <w:bCs/>
      <w:sz w:val="20"/>
      <w:szCs w:val="20"/>
    </w:rPr>
  </w:style>
  <w:style w:type="character" w:customStyle="1" w:styleId="1">
    <w:name w:val="Ανεπίλυτη αναφορά1"/>
    <w:basedOn w:val="DefaultParagraphFont"/>
    <w:uiPriority w:val="99"/>
    <w:semiHidden/>
    <w:unhideWhenUsed/>
    <w:rsid w:val="005105FD"/>
    <w:rPr>
      <w:color w:val="605E5C"/>
      <w:shd w:val="clear" w:color="auto" w:fill="E1DFDD"/>
    </w:rPr>
  </w:style>
  <w:style w:type="paragraph" w:customStyle="1" w:styleId="Default">
    <w:name w:val="Default"/>
    <w:rsid w:val="00F04807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590746"/>
    <w:pPr>
      <w:spacing w:after="0" w:line="240" w:lineRule="auto"/>
    </w:pPr>
    <w:rPr>
      <w:rFonts w:ascii="Calibri" w:eastAsia="Calibri" w:hAnsi="Calibri" w:cs="Tahoma"/>
      <w:sz w:val="20"/>
      <w:lang w:val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rsid w:val="00FE12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14f67b-07fb-4990-84f3-2bcbd421439c" xsi:nil="true"/>
    <lcf76f155ced4ddcb4097134ff3c332f xmlns="231fdfef-a9ee-4488-87d7-25509bb61a67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36BBF09E51E3D747983419EBE5C3D381" ma:contentTypeVersion="20" ma:contentTypeDescription="Δημιουργία νέου εγγράφου" ma:contentTypeScope="" ma:versionID="a4893b5f816384f3d8edec56dc241100">
  <xsd:schema xmlns:xsd="http://www.w3.org/2001/XMLSchema" xmlns:xs="http://www.w3.org/2001/XMLSchema" xmlns:p="http://schemas.microsoft.com/office/2006/metadata/properties" xmlns:ns1="http://schemas.microsoft.com/sharepoint/v3" xmlns:ns2="231fdfef-a9ee-4488-87d7-25509bb61a67" xmlns:ns3="9b14f67b-07fb-4990-84f3-2bcbd421439c" targetNamespace="http://schemas.microsoft.com/office/2006/metadata/properties" ma:root="true" ma:fieldsID="00f8cbdd0af5caaf21466da7d3e0743b" ns1:_="" ns2:_="" ns3:_="">
    <xsd:import namespace="http://schemas.microsoft.com/sharepoint/v3"/>
    <xsd:import namespace="231fdfef-a9ee-4488-87d7-25509bb61a67"/>
    <xsd:import namespace="9b14f67b-07fb-4990-84f3-2bcbd42143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Ιδιότητες Ενοποιημένης Πολιτικής Συμμόρφωσης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Ενέργεια περιβάλλοντος εργασίας χρήστη της Ενοποιημένης Πολιτικής Συμμόρφωσης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1fdfef-a9ee-4488-87d7-25509bb61a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71ffcd1c-9fc4-4600-a7bb-478e76d53e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4f67b-07fb-4990-84f3-2bcbd421439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3bdc304-1838-491a-bef6-e0c7cdf51524}" ma:internalName="TaxCatchAll" ma:showField="CatchAllData" ma:web="9b14f67b-07fb-4990-84f3-2bcbd42143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A35F64-0C60-4C1E-8EBC-EE415F769D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AA9260-6145-48B8-B948-9DA07072B1F4}">
  <ds:schemaRefs>
    <ds:schemaRef ds:uri="http://schemas.microsoft.com/office/2006/metadata/properties"/>
    <ds:schemaRef ds:uri="http://schemas.microsoft.com/office/infopath/2007/PartnerControls"/>
    <ds:schemaRef ds:uri="9b14f67b-07fb-4990-84f3-2bcbd421439c"/>
    <ds:schemaRef ds:uri="231fdfef-a9ee-4488-87d7-25509bb61a67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40CF956-0E63-4310-AF98-76B187AA6A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8D0F79-BB8F-4F7B-AF32-1D23083E0A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31fdfef-a9ee-4488-87d7-25509bb61a67"/>
    <ds:schemaRef ds:uri="9b14f67b-07fb-4990-84f3-2bcbd42143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513</Words>
  <Characters>2776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Theofanis Papadopoulos</dc:creator>
  <cp:lastModifiedBy>Alexandra Tsiouma (GR)</cp:lastModifiedBy>
  <cp:revision>2</cp:revision>
  <cp:lastPrinted>2025-09-12T07:20:00Z</cp:lastPrinted>
  <dcterms:created xsi:type="dcterms:W3CDTF">2025-11-25T08:43:00Z</dcterms:created>
  <dcterms:modified xsi:type="dcterms:W3CDTF">2025-11-25T08:43:00Z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0x01010036BBF09E51E3D747983419EBE5C3D381</vt:lpwstr>
  </property>
  <property fmtid="{D5CDD505-2E9C-101B-9397-08002B2CF9AE}" pid="3" name="MediaServiceImageTags">
    <vt:lpwstr/>
  </property>
</Properties>
</file>