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tblPr>
      <w:tblGrid>
        <w:gridCol w:w="6008"/>
        <w:gridCol w:w="1597"/>
        <w:gridCol w:w="1725"/>
        <w:gridCol w:w="1597"/>
        <w:gridCol w:w="1725"/>
        <w:gridCol w:w="1597"/>
      </w:tblGrid>
      <w:tr w:rsidR="7D492866" w:rsidRPr="00871ABD"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rsidR="7D492866" w:rsidRPr="00871ABD" w:rsidRDefault="7D492866" w:rsidP="7D492866">
            <w:pPr>
              <w:spacing w:before="60" w:after="60" w:line="240" w:lineRule="auto"/>
              <w:jc w:val="left"/>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1.ΤΙΤΛΟΣ ΠΡΑΞΗΣ «………………………………..» (Κωδ. ……..)</w:t>
            </w:r>
          </w:p>
          <w:p w:rsidR="7D492866" w:rsidRPr="00871ABD" w:rsidRDefault="7D492866" w:rsidP="7D492866">
            <w:pPr>
              <w:spacing w:before="60" w:after="60" w:line="240" w:lineRule="auto"/>
              <w:jc w:val="left"/>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2. ΤΙΤΛΟΣ ΥΠΟΕΡΓΟΥ «……………………………..» (Κωδ. ……..)</w:t>
            </w:r>
          </w:p>
          <w:p w:rsidR="7D492866" w:rsidRPr="00871ABD" w:rsidRDefault="7D492866" w:rsidP="7D492866">
            <w:pPr>
              <w:spacing w:before="60" w:after="60" w:line="240" w:lineRule="auto"/>
              <w:jc w:val="left"/>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3. ΔΙΚΑΙΟΥΧΟΣ ……………………………………</w:t>
            </w:r>
          </w:p>
          <w:p w:rsidR="7D492866" w:rsidRPr="00871ABD" w:rsidRDefault="7D492866" w:rsidP="7D492866">
            <w:pPr>
              <w:spacing w:before="60" w:after="60" w:line="240" w:lineRule="auto"/>
              <w:jc w:val="left"/>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p>
        </w:tc>
      </w:tr>
      <w:tr w:rsidR="7D492866" w:rsidRPr="00871ABD"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p w:rsidR="7D492866" w:rsidRPr="00871ABD" w:rsidRDefault="7D492866" w:rsidP="7D492866">
            <w:pPr>
              <w:rPr>
                <w:rFonts w:asciiTheme="minorHAnsi" w:eastAsia="Tahoma" w:hAnsiTheme="minorHAnsi" w:cstheme="minorHAnsi"/>
                <w:color w:val="000000" w:themeColor="text1"/>
                <w:sz w:val="22"/>
              </w:rPr>
            </w:pPr>
          </w:p>
          <w:p w:rsidR="7D492866" w:rsidRPr="00871ABD" w:rsidRDefault="7D492866" w:rsidP="7D492866">
            <w:pPr>
              <w:rPr>
                <w:rFonts w:asciiTheme="minorHAnsi" w:eastAsia="Tahoma" w:hAnsiTheme="minorHAnsi" w:cstheme="minorHAnsi"/>
                <w:color w:val="000000" w:themeColor="text1"/>
                <w:sz w:val="22"/>
              </w:rPr>
            </w:pPr>
          </w:p>
          <w:p w:rsidR="7D492866" w:rsidRPr="00871ABD" w:rsidRDefault="7D492866" w:rsidP="7D492866">
            <w:pPr>
              <w:rPr>
                <w:rFonts w:asciiTheme="minorHAnsi" w:eastAsia="Tahoma" w:hAnsiTheme="minorHAnsi" w:cstheme="minorHAnsi"/>
                <w:color w:val="000000" w:themeColor="text1"/>
                <w:sz w:val="22"/>
              </w:rPr>
            </w:pPr>
          </w:p>
          <w:p w:rsidR="7D492866" w:rsidRPr="00871ABD" w:rsidRDefault="7D492866" w:rsidP="7D492866">
            <w:pPr>
              <w:rPr>
                <w:rFonts w:asciiTheme="minorHAnsi" w:eastAsia="Tahoma" w:hAnsiTheme="minorHAnsi" w:cstheme="minorHAnsi"/>
                <w:color w:val="000000" w:themeColor="text1"/>
                <w:sz w:val="22"/>
              </w:rPr>
            </w:pPr>
          </w:p>
          <w:p w:rsidR="7D492866" w:rsidRPr="00871ABD" w:rsidRDefault="7D492866" w:rsidP="7D492866">
            <w:pPr>
              <w:rPr>
                <w:rFonts w:asciiTheme="minorHAnsi" w:eastAsia="Tahoma" w:hAnsiTheme="minorHAnsi" w:cstheme="minorHAnsi"/>
                <w:color w:val="000000" w:themeColor="text1"/>
                <w:sz w:val="22"/>
              </w:rPr>
            </w:pPr>
          </w:p>
          <w:p w:rsidR="7D492866" w:rsidRPr="00871ABD" w:rsidRDefault="7D492866" w:rsidP="7D492866">
            <w:pPr>
              <w:rPr>
                <w:rFonts w:asciiTheme="minorHAnsi" w:eastAsia="Tahoma" w:hAnsiTheme="minorHAnsi" w:cstheme="minorHAnsi"/>
                <w:color w:val="000000" w:themeColor="text1"/>
                <w:sz w:val="22"/>
              </w:rPr>
            </w:pP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r w:rsidR="7D492866" w:rsidRPr="00871ABD"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rPr>
            </w:pPr>
          </w:p>
        </w:tc>
      </w:tr>
    </w:tbl>
    <w:p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w:t>
      </w:r>
      <w:r w:rsidR="007E2D03">
        <w:rPr>
          <w:rFonts w:asciiTheme="minorHAnsi" w:eastAsia="Tahoma" w:hAnsiTheme="minorHAnsi" w:cstheme="minorHAnsi"/>
          <w:i/>
          <w:iCs/>
          <w:color w:val="000000" w:themeColor="text1"/>
          <w:sz w:val="22"/>
          <w:szCs w:val="22"/>
        </w:rPr>
        <w:t>ο</w:t>
      </w:r>
      <w:r w:rsidRPr="00871ABD">
        <w:rPr>
          <w:rFonts w:asciiTheme="minorHAnsi" w:eastAsia="Tahoma" w:hAnsiTheme="minorHAnsi" w:cstheme="minorHAnsi"/>
          <w:i/>
          <w:iCs/>
          <w:color w:val="000000" w:themeColor="text1"/>
          <w:sz w:val="22"/>
          <w:szCs w:val="22"/>
        </w:rPr>
        <w:t xml:space="preserve"> </w:t>
      </w:r>
      <w:r w:rsidR="007E2D03">
        <w:rPr>
          <w:rFonts w:asciiTheme="minorHAnsi" w:eastAsia="Tahoma" w:hAnsiTheme="minorHAnsi" w:cstheme="minorHAnsi"/>
          <w:i/>
          <w:iCs/>
          <w:color w:val="000000" w:themeColor="text1"/>
          <w:sz w:val="22"/>
          <w:szCs w:val="22"/>
        </w:rPr>
        <w:t>ΕΦ</w:t>
      </w:r>
      <w:r w:rsidRPr="00871ABD">
        <w:rPr>
          <w:rFonts w:asciiTheme="minorHAnsi" w:eastAsia="Tahoma" w:hAnsiTheme="minorHAnsi" w:cstheme="minorHAnsi"/>
          <w:i/>
          <w:iCs/>
          <w:color w:val="000000" w:themeColor="text1"/>
          <w:sz w:val="22"/>
          <w:szCs w:val="22"/>
        </w:rPr>
        <w:t xml:space="preserve"> μπορεί κατ’ εξαίρεση να προβλέπει στην πρόσκληση και να αποδέχεται στοιχεία σε έντυπη μορφή τα οποία δεν είναι δυνατόν να επισυναφθούν στο ΟΠΣ.</w:t>
      </w:r>
    </w:p>
    <w:p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rsidR="3D0D9451" w:rsidRPr="00871ABD" w:rsidRDefault="3D0D9451" w:rsidP="7D492866">
      <w:pPr>
        <w:spacing w:before="120" w:after="120"/>
        <w:rPr>
          <w:rFonts w:asciiTheme="minorHAnsi" w:eastAsia="Tahoma" w:hAnsiTheme="minorHAnsi" w:cstheme="minorHAnsi"/>
          <w:color w:val="000000" w:themeColor="text1"/>
          <w:sz w:val="22"/>
          <w:szCs w:val="22"/>
        </w:rPr>
      </w:pPr>
    </w:p>
    <w:p w:rsidR="7D492866" w:rsidRPr="00871ABD" w:rsidRDefault="7D492866" w:rsidP="7D492866">
      <w:pPr>
        <w:spacing w:before="120" w:after="120"/>
        <w:rPr>
          <w:rFonts w:asciiTheme="minorHAnsi" w:eastAsia="Tahoma" w:hAnsiTheme="minorHAnsi" w:cstheme="minorHAnsi"/>
          <w:color w:val="000000" w:themeColor="text1"/>
          <w:sz w:val="22"/>
          <w:szCs w:val="22"/>
        </w:rPr>
      </w:pPr>
    </w:p>
    <w:p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w:t>
      </w:r>
      <w:r w:rsidR="007E2D03">
        <w:rPr>
          <w:rFonts w:eastAsia="Tahoma" w:cstheme="minorHAnsi"/>
          <w:i/>
          <w:iCs/>
          <w:color w:val="000000" w:themeColor="text1"/>
        </w:rPr>
        <w:t>ον ΕΦ</w:t>
      </w:r>
      <w:r w:rsidRPr="00871ABD">
        <w:rPr>
          <w:rFonts w:eastAsia="Tahoma" w:cstheme="minorHAnsi"/>
          <w:i/>
          <w:iCs/>
          <w:color w:val="000000" w:themeColor="text1"/>
        </w:rPr>
        <w:t xml:space="preserve"> και στους οποίους ο δικαιούχος έχει πρόσβαση</w:t>
      </w:r>
    </w:p>
    <w:p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w:t>
      </w:r>
      <w:r w:rsidR="007E2D03">
        <w:rPr>
          <w:rFonts w:asciiTheme="minorHAnsi" w:eastAsia="Tahoma" w:hAnsiTheme="minorHAnsi" w:cstheme="minorHAnsi"/>
          <w:i/>
          <w:iCs/>
          <w:color w:val="000000" w:themeColor="text1"/>
          <w:sz w:val="22"/>
          <w:szCs w:val="22"/>
        </w:rPr>
        <w:t>ο</w:t>
      </w:r>
      <w:r w:rsidRPr="00871ABD">
        <w:rPr>
          <w:rFonts w:asciiTheme="minorHAnsi" w:eastAsia="Tahoma" w:hAnsiTheme="minorHAnsi" w:cstheme="minorHAnsi"/>
          <w:i/>
          <w:iCs/>
          <w:color w:val="000000" w:themeColor="text1"/>
          <w:sz w:val="22"/>
          <w:szCs w:val="22"/>
        </w:rPr>
        <w:t>ν αρμόδι</w:t>
      </w:r>
      <w:r w:rsidR="007E2D03">
        <w:rPr>
          <w:rFonts w:asciiTheme="minorHAnsi" w:eastAsia="Tahoma" w:hAnsiTheme="minorHAnsi" w:cstheme="minorHAnsi"/>
          <w:i/>
          <w:iCs/>
          <w:color w:val="000000" w:themeColor="text1"/>
          <w:sz w:val="22"/>
          <w:szCs w:val="22"/>
        </w:rPr>
        <w:t>ο</w:t>
      </w:r>
      <w:r w:rsidRPr="00871ABD">
        <w:rPr>
          <w:rFonts w:asciiTheme="minorHAnsi" w:eastAsia="Tahoma" w:hAnsiTheme="minorHAnsi" w:cstheme="minorHAnsi"/>
          <w:i/>
          <w:iCs/>
          <w:color w:val="000000" w:themeColor="text1"/>
          <w:sz w:val="22"/>
          <w:szCs w:val="22"/>
        </w:rPr>
        <w:t xml:space="preserve"> ΕΦ με την υποβολή του πρώτου Δελτίου Δήλωσης Δαπανών. Η κατάσταση αυτή τηρείται με ευθύνη τ</w:t>
      </w:r>
      <w:r w:rsidR="007E2D03">
        <w:rPr>
          <w:rFonts w:asciiTheme="minorHAnsi" w:eastAsia="Tahoma" w:hAnsiTheme="minorHAnsi" w:cstheme="minorHAnsi"/>
          <w:i/>
          <w:iCs/>
          <w:color w:val="000000" w:themeColor="text1"/>
          <w:sz w:val="22"/>
          <w:szCs w:val="22"/>
        </w:rPr>
        <w:t>ου</w:t>
      </w:r>
      <w:r w:rsidRPr="00871ABD">
        <w:rPr>
          <w:rFonts w:asciiTheme="minorHAnsi" w:eastAsia="Tahoma" w:hAnsiTheme="minorHAnsi" w:cstheme="minorHAnsi"/>
          <w:i/>
          <w:iCs/>
          <w:color w:val="000000" w:themeColor="text1"/>
          <w:sz w:val="22"/>
          <w:szCs w:val="22"/>
        </w:rPr>
        <w:t xml:space="preserve"> ΕΦ και επικαιροποιείται όποτε απαιτηθεί.</w:t>
      </w:r>
    </w:p>
    <w:p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rsidR="7D492866" w:rsidRPr="00871ABD" w:rsidRDefault="7D492866" w:rsidP="7D492866">
      <w:pPr>
        <w:spacing w:before="120" w:after="120"/>
        <w:rPr>
          <w:rFonts w:asciiTheme="minorHAnsi" w:hAnsiTheme="minorHAnsi" w:cstheme="minorHAnsi"/>
          <w:i/>
          <w:iCs/>
          <w:sz w:val="22"/>
          <w:szCs w:val="22"/>
        </w:rPr>
      </w:pPr>
    </w:p>
    <w:p w:rsidR="00D242A0" w:rsidRPr="00871ABD" w:rsidRDefault="00D242A0" w:rsidP="00D242A0">
      <w:pPr>
        <w:rPr>
          <w:rFonts w:asciiTheme="minorHAnsi" w:hAnsiTheme="minorHAnsi" w:cstheme="minorHAnsi"/>
          <w:sz w:val="22"/>
          <w:szCs w:val="22"/>
        </w:rPr>
      </w:pPr>
    </w:p>
    <w:p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819" w:rsidRDefault="00760819" w:rsidP="00E52C35">
      <w:pPr>
        <w:spacing w:line="240" w:lineRule="auto"/>
      </w:pPr>
      <w:r>
        <w:separator/>
      </w:r>
    </w:p>
  </w:endnote>
  <w:endnote w:type="continuationSeparator" w:id="1">
    <w:p w:rsidR="00760819" w:rsidRDefault="00760819" w:rsidP="00E52C3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DD8" w:rsidRDefault="00831DD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left w:val="single" w:sz="6" w:space="0" w:color="auto"/>
        <w:bottom w:val="single" w:sz="6" w:space="0" w:color="auto"/>
        <w:right w:val="single" w:sz="6" w:space="0" w:color="auto"/>
      </w:tblBorders>
      <w:tblLayout w:type="fixed"/>
      <w:tblLook w:val="01E0"/>
    </w:tblPr>
    <w:tblGrid>
      <w:gridCol w:w="4710"/>
      <w:gridCol w:w="2310"/>
      <w:gridCol w:w="6675"/>
    </w:tblGrid>
    <w:tr w:rsidR="071FE961" w:rsidTr="307E185F">
      <w:trPr>
        <w:trHeight w:val="840"/>
      </w:trPr>
      <w:tc>
        <w:tcPr>
          <w:tcW w:w="4710" w:type="dxa"/>
          <w:tcBorders>
            <w:top w:val="single" w:sz="6" w:space="0" w:color="auto"/>
            <w:left w:val="nil"/>
            <w:bottom w:val="nil"/>
            <w:right w:val="nil"/>
          </w:tcBorders>
          <w:tcMar>
            <w:left w:w="105" w:type="dxa"/>
            <w:right w:w="105" w:type="dxa"/>
          </w:tcMar>
          <w:vAlign w:val="center"/>
        </w:tcPr>
        <w:p w:rsidR="071FE961" w:rsidRDefault="002650AB" w:rsidP="071FE961">
          <w:pPr>
            <w:spacing w:line="259" w:lineRule="auto"/>
            <w:jc w:val="center"/>
            <w:rPr>
              <w:rFonts w:ascii="Calibri" w:eastAsia="Calibri" w:hAnsi="Calibri" w:cs="Calibri"/>
              <w:color w:val="000000" w:themeColor="text1"/>
              <w:sz w:val="22"/>
            </w:rPr>
          </w:pPr>
          <w:r>
            <w:rPr>
              <w:noProof/>
            </w:rPr>
            <w:drawing>
              <wp:inline distT="0" distB="0" distL="0" distR="0">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rsidR="071FE961" w:rsidRDefault="004148AF" w:rsidP="071FE961">
          <w:pPr>
            <w:spacing w:line="259" w:lineRule="auto"/>
            <w:jc w:val="center"/>
            <w:rPr>
              <w:rFonts w:eastAsia="Tahoma" w:cs="Tahoma"/>
              <w:color w:val="000000" w:themeColor="text1"/>
              <w:sz w:val="16"/>
              <w:szCs w:val="16"/>
            </w:rPr>
          </w:pPr>
          <w:r w:rsidRPr="307E185F">
            <w:rPr>
              <w:rFonts w:eastAsia="Tahoma" w:cs="Tahoma"/>
              <w:color w:val="000000" w:themeColor="text1"/>
              <w:sz w:val="16"/>
              <w:szCs w:val="16"/>
            </w:rPr>
            <w:fldChar w:fldCharType="begin"/>
          </w:r>
          <w:r w:rsidR="071FE961">
            <w:instrText>PAGE</w:instrText>
          </w:r>
          <w:r w:rsidRPr="004148AF">
            <w:fldChar w:fldCharType="separate"/>
          </w:r>
          <w:r w:rsidR="007E2D03">
            <w:rPr>
              <w:noProof/>
            </w:rPr>
            <w:t>1</w:t>
          </w:r>
          <w:r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p>
        <w:p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rsidR="000E2712" w:rsidRPr="00E52C35" w:rsidRDefault="000E2712" w:rsidP="008A656B">
    <w:pPr>
      <w:pStyle w:val="a5"/>
      <w:spacing w:before="60"/>
      <w:ind w:left="-851"/>
      <w:jc w:val="right"/>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DD8" w:rsidRDefault="00831DD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819" w:rsidRDefault="00760819" w:rsidP="00E52C35">
      <w:pPr>
        <w:spacing w:line="240" w:lineRule="auto"/>
      </w:pPr>
      <w:r>
        <w:separator/>
      </w:r>
    </w:p>
  </w:footnote>
  <w:footnote w:type="continuationSeparator" w:id="1">
    <w:p w:rsidR="00760819" w:rsidRDefault="00760819" w:rsidP="00E52C3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DD8" w:rsidRDefault="00831DD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712" w:rsidRDefault="000E2712">
    <w:pPr>
      <w:pStyle w:val="a4"/>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DD8" w:rsidRDefault="00831DD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0"/>
  </w:num>
  <w:num w:numId="4">
    <w:abstractNumId w:val="0"/>
  </w:num>
  <w:num w:numId="5">
    <w:abstractNumId w:val="0"/>
  </w:num>
  <w:num w:numId="6">
    <w:abstractNumId w:val="0"/>
  </w:num>
  <w:num w:numId="7">
    <w:abstractNumId w:val="8"/>
  </w:num>
  <w:num w:numId="8">
    <w:abstractNumId w:val="1"/>
  </w:num>
  <w:num w:numId="9">
    <w:abstractNumId w:val="11"/>
  </w:num>
  <w:num w:numId="10">
    <w:abstractNumId w:val="13"/>
  </w:num>
  <w:num w:numId="11">
    <w:abstractNumId w:val="12"/>
  </w:num>
  <w:num w:numId="12">
    <w:abstractNumId w:val="15"/>
  </w:num>
  <w:num w:numId="13">
    <w:abstractNumId w:val="3"/>
  </w:num>
  <w:num w:numId="14">
    <w:abstractNumId w:val="16"/>
  </w:num>
  <w:num w:numId="15">
    <w:abstractNumId w:val="17"/>
  </w:num>
  <w:num w:numId="16">
    <w:abstractNumId w:val="2"/>
  </w:num>
  <w:num w:numId="17">
    <w:abstractNumId w:val="7"/>
  </w:num>
  <w:num w:numId="18">
    <w:abstractNumId w:val="14"/>
  </w:num>
  <w:num w:numId="19">
    <w:abstractNumId w:val="10"/>
  </w:num>
  <w:num w:numId="20">
    <w:abstractNumId w:val="4"/>
  </w:num>
  <w:num w:numId="21">
    <w:abstractNumId w:val="9"/>
  </w:num>
  <w:num w:numId="22">
    <w:abstractNumId w:val="15"/>
  </w:num>
  <w:num w:numId="23">
    <w:abstractNumId w:val="16"/>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0"/>
    <w:footnote w:id="1"/>
  </w:footnotePr>
  <w:endnotePr>
    <w:endnote w:id="0"/>
    <w:endnote w:id="1"/>
  </w:endnotePr>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148AF"/>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2D03"/>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4.xml><?xml version="1.0" encoding="utf-8"?>
<ds:datastoreItem xmlns:ds="http://schemas.openxmlformats.org/officeDocument/2006/customXml" ds:itemID="{40EF4929-02EF-4017-B9C1-B634D9D99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447</Words>
  <Characters>2849</Characters>
  <Application>Microsoft Office Word</Application>
  <DocSecurity>0</DocSecurity>
  <Lines>23</Lines>
  <Paragraphs>6</Paragraphs>
  <ScaleCrop>false</ScaleCrop>
  <Company>MOU</Company>
  <LinksUpToDate>false</LinksUpToDate>
  <CharactersWithSpaces>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Παναγιώτης Μυλωνόπουλος</cp:lastModifiedBy>
  <cp:revision>29</cp:revision>
  <cp:lastPrinted>2017-11-22T11:28:00Z</cp:lastPrinted>
  <dcterms:created xsi:type="dcterms:W3CDTF">2022-12-01T11:00:00Z</dcterms:created>
  <dcterms:modified xsi:type="dcterms:W3CDTF">2024-04-08T12:02:00Z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