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23FE6" w14:paraId="12A50897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12E6849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C639055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ID:681340</w:t>
            </w:r>
          </w:p>
        </w:tc>
      </w:tr>
    </w:tbl>
    <w:p w14:paraId="60473822" w14:textId="77777777" w:rsidR="00623FE6" w:rsidRDefault="00623FE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23FE6" w14:paraId="125182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4161CB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623FE6" w14:paraId="100498F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145E7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3A66E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623FE6" w14:paraId="177887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3ABE9" w14:textId="77777777" w:rsidR="00623FE6" w:rsidRPr="001E6A1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</w:t>
            </w:r>
            <w:r w:rsidRPr="001E6A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ριγραφή :  Αριθμός θέσεων που δημιουργήθηκαν σε κέντρα κράτησης</w:t>
            </w:r>
          </w:p>
          <w:p w14:paraId="4015F242" w14:textId="5947017F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E6A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κέντρο κράτησης νοείται μια εξειδικευμένη εγκατάσταση για την κράτηση υπηκόου τρίτης χώρας που </w:t>
            </w:r>
            <w:r w:rsidR="00E563FE" w:rsidRPr="001E6A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υπόκειται σε διαδικασίες επιστροφής</w:t>
            </w:r>
            <w:r w:rsidRPr="001E6A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προκειμένου να προετοιμαστεί η επιστροφή ή/και να διεξαχθεί η διαδικασία απομάκρυνσης, ιδίως όταν:</w:t>
            </w:r>
          </w:p>
          <w:p w14:paraId="24FBABCA" w14:textId="3DC32A0E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(α) υπάρχει κίνδυνος διαφυγής</w:t>
            </w:r>
            <w:r w:rsidR="00E563F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∙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</w:t>
            </w:r>
          </w:p>
          <w:p w14:paraId="65FA27BE" w14:textId="7777777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(β) ο ενδιαφερόμενος υπήκοος τρίτης χώρας αποφεύγει ή παρεμποδίζει την προετοιμασία της επιστροφής ή τη διαδικασία απομάκρυνσης. </w:t>
            </w:r>
          </w:p>
          <w:p w14:paraId="48D3892D" w14:textId="2D7A227E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Πηγή: </w:t>
            </w:r>
            <w:hyperlink r:id="rId5" w:history="1"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</w:rPr>
                <w:t>https://ec.europa.eu/home-affairs/what-we-do/networks/european_migration_network/glossary_search/detentionfacility_en</w:t>
              </w:r>
            </w:hyperlink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C39FDE2" w14:textId="1D6FF2CB" w:rsidR="00952A8F" w:rsidRPr="0085397C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</w:t>
            </w:r>
            <w:r w:rsidR="00E563F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θέση που δημιουργήθηκε 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νοείται </w:t>
            </w:r>
            <w:r w:rsidR="001202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νέα θέση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 w:rsidR="001202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οποί</w:t>
            </w:r>
            <w:r w:rsidR="001202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δεν υπήρχε προηγουμένως για τον σκοπό αυτό (π.χ. </w:t>
            </w:r>
            <w:r w:rsidR="00E563F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θέση 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σε ένα κτίριο που προηγουμένως δεν χρησιμοποι</w:t>
            </w:r>
            <w:r w:rsidR="00E563F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ούταν </w:t>
            </w: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κέντρο κράτησης για την </w:t>
            </w: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κράτηση υπηκόων τρίτων χωρών θεωρείται </w:t>
            </w:r>
            <w:r w:rsidR="0042347F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«</w:t>
            </w:r>
            <w:r w:rsidR="0042347F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θέση που δημιουργήθηκε</w:t>
            </w:r>
            <w:r w:rsidR="0042347F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»</w:t>
            </w: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). Εξαιρ</w:t>
            </w:r>
            <w:r w:rsidR="00443B15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είται η</w:t>
            </w:r>
            <w:r w:rsidR="0093495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αναδιαμόρφωση και η</w:t>
            </w:r>
            <w:r w:rsidR="00443B15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ανακαίνιση.</w:t>
            </w:r>
          </w:p>
          <w:p w14:paraId="1B6BF3E6" w14:textId="0A7CFE62" w:rsid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</w:t>
            </w:r>
            <w:r w:rsidR="0042347F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θέση </w:t>
            </w: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νοείται ένα κρεβάτι ή ένας χώρος για ύπνο σε κέντρο κράτησης σύμφωνα με το </w:t>
            </w:r>
            <w:r w:rsidR="0042347F"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ισχύον</w:t>
            </w:r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ενωσιακό</w:t>
            </w:r>
            <w:proofErr w:type="spellEnd"/>
            <w:r w:rsidRPr="008539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κεκτημένο.</w:t>
            </w:r>
          </w:p>
        </w:tc>
      </w:tr>
      <w:tr w:rsidR="00623FE6" w:rsidRPr="00952A8F" w14:paraId="690B878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E966FD" w14:textId="77777777" w:rsidR="00623FE6" w:rsidRPr="00952A8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6538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26538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6538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Number of places in detention </w:t>
            </w:r>
            <w:proofErr w:type="spellStart"/>
            <w:r w:rsidRPr="0026538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centres</w:t>
            </w:r>
            <w:proofErr w:type="spellEnd"/>
            <w:r w:rsidRPr="0026538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created</w:t>
            </w:r>
          </w:p>
          <w:p w14:paraId="5529D5E4" w14:textId="7777777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Detention </w:t>
            </w:r>
            <w:proofErr w:type="spellStart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means a </w:t>
            </w:r>
            <w:proofErr w:type="spellStart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specialised</w:t>
            </w:r>
            <w:proofErr w:type="spellEnd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facility to keep in detention a third-country national who is the subject of return procedures </w:t>
            </w:r>
            <w:proofErr w:type="gramStart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order to</w:t>
            </w:r>
            <w:proofErr w:type="gramEnd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prepare the return and/or carry out the removal process, in particular when:</w:t>
            </w:r>
          </w:p>
          <w:p w14:paraId="40FF733B" w14:textId="7777777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(a) there is a risk of absconding; or</w:t>
            </w:r>
          </w:p>
          <w:p w14:paraId="22F46B63" w14:textId="7777777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(b) the third-country national concerned avoids or hampers the preparation of return or the removal process. </w:t>
            </w:r>
          </w:p>
          <w:p w14:paraId="15C87D59" w14:textId="25A2B93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Source: </w:t>
            </w:r>
            <w:hyperlink r:id="rId6" w:history="1">
              <w:r w:rsidRPr="000758B5">
                <w:rPr>
                  <w:rStyle w:val="Hyperlink"/>
                  <w:rFonts w:ascii="Arial" w:hAnsi="Arial" w:cs="Arial"/>
                  <w:kern w:val="0"/>
                  <w:sz w:val="18"/>
                  <w:szCs w:val="18"/>
                  <w:lang w:val="en-US"/>
                </w:rPr>
                <w:t>https://ec.europa.eu/home-affairs/what-we-do/networks/european_migration_network/glossary_search/detentionfacility_en</w:t>
              </w:r>
            </w:hyperlink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35566218" w14:textId="22E1C1E7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 place created means a new place, which did not exist before for this purpose (e.g. a place in a building that previously was not used as a detention </w:t>
            </w:r>
            <w:proofErr w:type="spellStart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to keep in detention the third-country nationals is considered a ‘place created’). It excludes renovation and refurbishment.</w:t>
            </w:r>
          </w:p>
          <w:p w14:paraId="05FA2935" w14:textId="4DFDF661" w:rsidR="00952A8F" w:rsidRPr="00952A8F" w:rsidRDefault="00952A8F" w:rsidP="00952A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 place means a bed or a place to sleep in a detention </w:t>
            </w:r>
            <w:proofErr w:type="spellStart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centre</w:t>
            </w:r>
            <w:proofErr w:type="spellEnd"/>
            <w:r w:rsidRPr="00952A8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line with applicable Union acquis.</w:t>
            </w:r>
          </w:p>
        </w:tc>
      </w:tr>
      <w:tr w:rsidR="00623FE6" w14:paraId="507CEE5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5C405A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DC0DE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623FE6" w14:paraId="7AB436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197AA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623FE6" w14:paraId="571C97F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8A707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623FE6" w14:paraId="1CED531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F22F7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623FE6" w14:paraId="150186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89E66" w14:textId="5FFB2D9C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26538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623FE6" w14:paraId="21C7CB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832FA5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623FE6" w14:paraId="2A2E317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DF3893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8A1400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623FE6" w14:paraId="2AF947D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CB0F8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DF4E8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623FE6" w14:paraId="4662C9E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44E71B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623FE6" w14:paraId="328DB30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88D9D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23FE6" w14:paraId="7C27B90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ACC99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623FE6" w14:paraId="3DF2C61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1811C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623FE6" w14:paraId="7BA4F62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66608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623FE6" w14:paraId="487CB5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85222C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623FE6" w14:paraId="59345C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5D61F" w14:textId="3A5457BB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26538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623FE6" w14:paraId="2A0D34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8A30" w14:textId="4211A784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26538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23FE6" w14:paraId="64CE77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AB61A9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623FE6" w14:paraId="46E120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69A0F" w14:textId="77777777" w:rsidR="00623FE6" w:rsidRDefault="0062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59CE379" w14:textId="77777777" w:rsidR="00623FE6" w:rsidRDefault="00623FE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23FE6" w14:paraId="678DAC9D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CF7379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623FE6" w14:paraId="69F766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40410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CAB69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8AD90" w14:textId="77777777" w:rsidR="00623FE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5311BF8F" w14:textId="77777777" w:rsidR="00623FE6" w:rsidRDefault="00623FE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AEEA072" w14:textId="77777777" w:rsidR="00335EEB" w:rsidRDefault="00335EEB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35EEB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51033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8D"/>
    <w:rsid w:val="001202F6"/>
    <w:rsid w:val="001E6A12"/>
    <w:rsid w:val="0026538D"/>
    <w:rsid w:val="00335EEB"/>
    <w:rsid w:val="0042347F"/>
    <w:rsid w:val="00443B15"/>
    <w:rsid w:val="00623FE6"/>
    <w:rsid w:val="0075348F"/>
    <w:rsid w:val="0085397C"/>
    <w:rsid w:val="00934954"/>
    <w:rsid w:val="00952A8F"/>
    <w:rsid w:val="00A6301D"/>
    <w:rsid w:val="00E563FE"/>
    <w:rsid w:val="00E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F2590"/>
  <w14:defaultImageDpi w14:val="0"/>
  <w15:docId w15:val="{B2ECEAF1-0974-4BC7-9B8F-E6C9C4BB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A8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.europa.eu/home-affairs/what-we-do/networks/european_migration_network/glossary_search/detentionfacility_en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ec.europa.eu/home-affairs/what-we-do/networks/european_migration_network/glossary_search/detentionfacility_en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AE8C0B-F334-4C5A-9FE4-3AE5FEABC2D2}"/>
</file>

<file path=customXml/itemProps2.xml><?xml version="1.0" encoding="utf-8"?>
<ds:datastoreItem xmlns:ds="http://schemas.openxmlformats.org/officeDocument/2006/customXml" ds:itemID="{B37C86D1-0259-4EAE-B69B-21D7439B594F}"/>
</file>

<file path=customXml/itemProps3.xml><?xml version="1.0" encoding="utf-8"?>
<ds:datastoreItem xmlns:ds="http://schemas.openxmlformats.org/officeDocument/2006/customXml" ds:itemID="{E98B5702-7759-4F66-BE65-E64E8B0193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60</cp:revision>
  <dcterms:created xsi:type="dcterms:W3CDTF">2024-02-29T11:07:00Z</dcterms:created>
  <dcterms:modified xsi:type="dcterms:W3CDTF">2024-05-04T22:43:00Z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