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ajorHAnsi" w:hAnsiTheme="majorHAnsi" w:cstheme="majorBidi"/>
          <w:i/>
          <w:iCs/>
        </w:rPr>
        <w:id w:val="-2045133878"/>
        <w:docPartObj>
          <w:docPartGallery w:val="Cover Pages"/>
          <w:docPartUnique/>
        </w:docPartObj>
      </w:sdtPr>
      <w:sdtEndPr/>
      <w:sdtContent>
        <w:p w14:paraId="60B7DD7E" w14:textId="7F744DD3" w:rsidR="001E5CBF" w:rsidRDefault="001E5CBF" w:rsidP="03E73FFF">
          <w:pPr>
            <w:rPr>
              <w:rFonts w:asciiTheme="majorHAnsi" w:hAnsiTheme="majorHAnsi" w:cstheme="majorBidi"/>
              <w:i/>
              <w:iCs/>
            </w:rPr>
          </w:pPr>
          <w:r w:rsidRPr="001E5CBF">
            <w:rPr>
              <w:rFonts w:asciiTheme="majorHAnsi" w:hAnsiTheme="majorHAnsi" w:cstheme="majorHAnsi"/>
              <w:i/>
              <w:iCs/>
              <w:noProof/>
              <w:color w:val="FFFFFF" w:themeColor="background1"/>
            </w:rPr>
            <mc:AlternateContent>
              <mc:Choice Requires="wpg">
                <w:drawing>
                  <wp:anchor distT="0" distB="0" distL="114300" distR="114300" simplePos="0" relativeHeight="251658240" behindDoc="0" locked="0" layoutInCell="1" allowOverlap="1" wp14:anchorId="64482B33" wp14:editId="02197AD2">
                    <wp:simplePos x="0" y="0"/>
                    <wp:positionH relativeFrom="page">
                      <wp:posOffset>352425</wp:posOffset>
                    </wp:positionH>
                    <wp:positionV relativeFrom="page">
                      <wp:posOffset>723900</wp:posOffset>
                    </wp:positionV>
                    <wp:extent cx="6851650" cy="9182100"/>
                    <wp:effectExtent l="0" t="0" r="6350" b="0"/>
                    <wp:wrapNone/>
                    <wp:docPr id="11" name="Group 6"/>
                    <wp:cNvGraphicFramePr/>
                    <a:graphic xmlns:a="http://schemas.openxmlformats.org/drawingml/2006/main">
                      <a:graphicData uri="http://schemas.microsoft.com/office/word/2010/wordprocessingGroup">
                        <wpg:wgp>
                          <wpg:cNvGrpSpPr/>
                          <wpg:grpSpPr>
                            <a:xfrm>
                              <a:off x="0" y="0"/>
                              <a:ext cx="6851650" cy="9182100"/>
                              <a:chOff x="0" y="0"/>
                              <a:chExt cx="6851669" cy="9182100"/>
                            </a:xfrm>
                          </wpg:grpSpPr>
                          <wps:wsp>
                            <wps:cNvPr id="2" name="Rectangle 2"/>
                            <wps:cNvSpPr/>
                            <wps:spPr>
                              <a:xfrm>
                                <a:off x="222269" y="0"/>
                                <a:ext cx="6629400" cy="9163050"/>
                              </a:xfrm>
                              <a:prstGeom prst="rect">
                                <a:avLst/>
                              </a:prstGeom>
                              <a:solidFill>
                                <a:schemeClr val="accent1">
                                  <a:lumMod val="60000"/>
                                  <a:lumOff val="40000"/>
                                </a:schemeClr>
                              </a:solidFill>
                              <a:ln>
                                <a:noFill/>
                              </a:ln>
                            </wps:spPr>
                            <wps:style>
                              <a:lnRef idx="2">
                                <a:schemeClr val="accent1">
                                  <a:shade val="50000"/>
                                </a:schemeClr>
                              </a:lnRef>
                              <a:fillRef idx="1">
                                <a:schemeClr val="accent1"/>
                              </a:fillRef>
                              <a:effectRef idx="0">
                                <a:scrgbClr r="0" g="0" b="0"/>
                              </a:effectRef>
                              <a:fontRef idx="minor">
                                <a:schemeClr val="lt1"/>
                              </a:fontRef>
                            </wps:style>
                            <wps:txbx>
                              <w:txbxContent>
                                <w:p w14:paraId="6A623C7D" w14:textId="5DBB41A6" w:rsidR="00575438" w:rsidRDefault="004D7589" w:rsidP="007615FF">
                                  <w:pPr>
                                    <w:spacing w:line="252" w:lineRule="auto"/>
                                    <w:jc w:val="center"/>
                                    <w:rPr>
                                      <w:rFonts w:ascii="Calibri Light" w:hAnsi="Calibri Light" w:cs="Calibri Light"/>
                                      <w:b/>
                                      <w:bCs/>
                                      <w:color w:val="1F3864"/>
                                      <w:sz w:val="56"/>
                                      <w:szCs w:val="56"/>
                                    </w:rPr>
                                  </w:pPr>
                                  <w:r>
                                    <w:rPr>
                                      <w:rFonts w:ascii="Calibri Light" w:hAnsi="Calibri Light" w:cs="Calibri Light"/>
                                      <w:b/>
                                      <w:bCs/>
                                      <w:color w:val="1F3864"/>
                                      <w:sz w:val="56"/>
                                      <w:szCs w:val="56"/>
                                    </w:rPr>
                                    <w:t xml:space="preserve">Αναλυτική </w:t>
                                  </w:r>
                                  <w:r w:rsidR="004839F3">
                                    <w:rPr>
                                      <w:rFonts w:ascii="Calibri Light" w:hAnsi="Calibri Light" w:cs="Calibri Light"/>
                                      <w:b/>
                                      <w:bCs/>
                                      <w:color w:val="1F3864"/>
                                      <w:sz w:val="56"/>
                                      <w:szCs w:val="56"/>
                                    </w:rPr>
                                    <w:t xml:space="preserve">Περιγραφή </w:t>
                                  </w:r>
                                  <w:r w:rsidR="007615FF">
                                    <w:rPr>
                                      <w:rFonts w:ascii="Calibri Light" w:hAnsi="Calibri Light" w:cs="Calibri Light"/>
                                      <w:b/>
                                      <w:bCs/>
                                      <w:color w:val="1F3864"/>
                                      <w:sz w:val="56"/>
                                      <w:szCs w:val="56"/>
                                    </w:rPr>
                                    <w:t>Υλοποίησης πράξης</w:t>
                                  </w:r>
                                  <w:r w:rsidR="00183C45">
                                    <w:rPr>
                                      <w:rFonts w:ascii="Calibri Light" w:hAnsi="Calibri Light" w:cs="Calibri Light"/>
                                      <w:b/>
                                      <w:bCs/>
                                      <w:color w:val="1F3864"/>
                                      <w:sz w:val="56"/>
                                      <w:szCs w:val="56"/>
                                    </w:rPr>
                                    <w:t xml:space="preserve"> και μονάδας Ε.Δ.Η.Δ</w:t>
                                  </w:r>
                                  <w:r w:rsidR="00136CCE">
                                    <w:rPr>
                                      <w:rFonts w:ascii="Calibri Light" w:hAnsi="Calibri Light" w:cs="Calibri Light"/>
                                      <w:b/>
                                      <w:bCs/>
                                      <w:color w:val="1F3864"/>
                                      <w:sz w:val="56"/>
                                      <w:szCs w:val="56"/>
                                    </w:rPr>
                                    <w:t>.</w:t>
                                  </w:r>
                                </w:p>
                                <w:p w14:paraId="55B783A4" w14:textId="77777777" w:rsidR="00575438" w:rsidRDefault="005C068C" w:rsidP="00110A9F">
                                  <w:pPr>
                                    <w:spacing w:line="252" w:lineRule="auto"/>
                                    <w:rPr>
                                      <w:rFonts w:eastAsia="Calibri" w:hAnsi="Calibri" w:cs="Calibri"/>
                                      <w:color w:val="FFFFFF"/>
                                      <w:sz w:val="28"/>
                                      <w:szCs w:val="28"/>
                                    </w:rPr>
                                  </w:pPr>
                                  <w:r>
                                    <w:rPr>
                                      <w:rFonts w:eastAsia="Calibri" w:hAnsi="Calibri" w:cs="Calibri"/>
                                      <w:color w:val="FFFFFF"/>
                                      <w:sz w:val="28"/>
                                      <w:szCs w:val="28"/>
                                    </w:rPr>
                                    <w:t xml:space="preserve">     </w:t>
                                  </w:r>
                                </w:p>
                              </w:txbxContent>
                            </wps:txbx>
                            <wps:bodyPr spcFirstLastPara="0" wrap="square" lIns="457200" tIns="914400" rIns="914400" bIns="2651760" anchor="b">
                              <a:noAutofit/>
                            </wps:bodyPr>
                          </wps:wsp>
                          <wps:wsp>
                            <wps:cNvPr id="3" name="Rectangle 3"/>
                            <wps:cNvSpPr/>
                            <wps:spPr>
                              <a:xfrm>
                                <a:off x="0" y="38100"/>
                                <a:ext cx="228600" cy="9144000"/>
                              </a:xfrm>
                              <a:prstGeom prst="rect">
                                <a:avLst/>
                              </a:prstGeom>
                              <a:solidFill>
                                <a:schemeClr val="accent1"/>
                              </a:solidFill>
                              <a:ln>
                                <a:noFill/>
                              </a:ln>
                            </wps:spPr>
                            <wps:style>
                              <a:lnRef idx="2">
                                <a:schemeClr val="accent1">
                                  <a:shade val="50000"/>
                                </a:schemeClr>
                              </a:lnRef>
                              <a:fillRef idx="1">
                                <a:schemeClr val="accent1"/>
                              </a:fillRef>
                              <a:effectRef idx="0">
                                <a:scrgbClr r="0" g="0" b="0"/>
                              </a:effectRef>
                              <a:fontRef idx="minor">
                                <a:schemeClr val="lt1"/>
                              </a:fontRef>
                            </wps:style>
                            <wps:bodyPr spcFirstLastPara="0" wrap="square" lIns="91440" tIns="45720" rIns="91440" bIns="45720" anchor="ctr">
                              <a:noAutofit/>
                            </wps:bodyPr>
                          </wps:wsp>
                        </wpg:wgp>
                      </a:graphicData>
                    </a:graphic>
                    <wp14:sizeRelH relativeFrom="page">
                      <wp14:pctWidth>0</wp14:pctWidth>
                    </wp14:sizeRelH>
                    <wp14:sizeRelV relativeFrom="page">
                      <wp14:pctHeight>0</wp14:pctHeight>
                    </wp14:sizeRelV>
                  </wp:anchor>
                </w:drawing>
              </mc:Choice>
              <mc:Fallback xmlns:w16du="http://schemas.microsoft.com/office/word/2023/wordml/word16du">
                <w:pict>
                  <v:group w14:anchorId="64482B33" id="Group 6" o:spid="_x0000_s1026" style="position:absolute;margin-left:27.75pt;margin-top:57pt;width:539.5pt;height:723pt;z-index:251658240;mso-position-horizontal-relative:page;mso-position-vertical-relative:page" coordsize="68516,91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">
                    <v:rect id="Rectangle 2" o:spid="_x0000_s1027" style="position:absolute;left:2222;width:66294;height:91630;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" fillcolor="#8eaadb [1940]" stroked="f" strokeweight="1pt">
                      <v:textbox inset="36pt,1in,1in,208.8pt">
                        <w:txbxContent>
                          <w:p w14:paraId="6A623C7D" w14:textId="5DBB41A6" w:rsidR="00575438" w:rsidRDefault="004D7589" w:rsidP="007615FF">
                            <w:pPr>
                              <w:spacing w:line="252" w:lineRule="auto"/>
                              <w:jc w:val="center"/>
                              <w:rPr>
                                <w:rFonts w:ascii="Calibri Light" w:hAnsi="Calibri Light" w:cs="Calibri Light"/>
                                <w:b/>
                                <w:bCs/>
                                <w:color w:val="1F3864"/>
                                <w:sz w:val="56"/>
                                <w:szCs w:val="56"/>
                              </w:rPr>
                            </w:pPr>
                            <w:r>
                              <w:rPr>
                                <w:rFonts w:ascii="Calibri Light" w:hAnsi="Calibri Light" w:cs="Calibri Light"/>
                                <w:b/>
                                <w:bCs/>
                                <w:color w:val="1F3864"/>
                                <w:sz w:val="56"/>
                                <w:szCs w:val="56"/>
                              </w:rPr>
                              <w:t xml:space="preserve">Αναλυτική </w:t>
                            </w:r>
                            <w:r w:rsidR="004839F3">
                              <w:rPr>
                                <w:rFonts w:ascii="Calibri Light" w:hAnsi="Calibri Light" w:cs="Calibri Light"/>
                                <w:b/>
                                <w:bCs/>
                                <w:color w:val="1F3864"/>
                                <w:sz w:val="56"/>
                                <w:szCs w:val="56"/>
                              </w:rPr>
                              <w:t xml:space="preserve">Περιγραφή </w:t>
                            </w:r>
                            <w:r w:rsidR="007615FF">
                              <w:rPr>
                                <w:rFonts w:ascii="Calibri Light" w:hAnsi="Calibri Light" w:cs="Calibri Light"/>
                                <w:b/>
                                <w:bCs/>
                                <w:color w:val="1F3864"/>
                                <w:sz w:val="56"/>
                                <w:szCs w:val="56"/>
                              </w:rPr>
                              <w:t>Υλοποίησης πράξης</w:t>
                            </w:r>
                            <w:r w:rsidR="00183C45">
                              <w:rPr>
                                <w:rFonts w:ascii="Calibri Light" w:hAnsi="Calibri Light" w:cs="Calibri Light"/>
                                <w:b/>
                                <w:bCs/>
                                <w:color w:val="1F3864"/>
                                <w:sz w:val="56"/>
                                <w:szCs w:val="56"/>
                              </w:rPr>
                              <w:t xml:space="preserve"> και μονάδας Ε.Δ.Η.Δ</w:t>
                            </w:r>
                            <w:r w:rsidR="00136CCE">
                              <w:rPr>
                                <w:rFonts w:ascii="Calibri Light" w:hAnsi="Calibri Light" w:cs="Calibri Light"/>
                                <w:b/>
                                <w:bCs/>
                                <w:color w:val="1F3864"/>
                                <w:sz w:val="56"/>
                                <w:szCs w:val="56"/>
                              </w:rPr>
                              <w:t>.</w:t>
                            </w:r>
                          </w:p>
                          <w:p w14:paraId="55B783A4" w14:textId="77777777" w:rsidR="00575438" w:rsidRDefault="005C068C" w:rsidP="00110A9F">
                            <w:pPr>
                              <w:spacing w:line="252" w:lineRule="auto"/>
                              <w:rPr>
                                <w:rFonts w:eastAsia="Calibri" w:hAnsi="Calibri" w:cs="Calibri"/>
                                <w:color w:val="FFFFFF"/>
                                <w:sz w:val="28"/>
                                <w:szCs w:val="28"/>
                              </w:rPr>
                            </w:pPr>
                            <w:r>
                              <w:rPr>
                                <w:rFonts w:eastAsia="Calibri" w:hAnsi="Calibri" w:cs="Calibri"/>
                                <w:color w:val="FFFFFF"/>
                                <w:sz w:val="28"/>
                                <w:szCs w:val="28"/>
                              </w:rPr>
                              <w:t xml:space="preserve">     </w:t>
                            </w:r>
                          </w:p>
                        </w:txbxContent>
                      </v:textbox>
                    </v:rect>
                    <v:rect id="Rectangle 3" o:spid="_x0000_s1028" style="position:absolute;top:381;width:2286;height:9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" fillcolor="#4472c4 [3204]" stroked="f" strokeweight="1pt"/>
                    <w10:wrap anchorx="page" anchory="page"/>
                  </v:group>
                </w:pict>
              </mc:Fallback>
            </mc:AlternateContent>
          </w:r>
        </w:p>
      </w:sdtContent>
    </w:sdt>
    <w:p w14:paraId="07133857" w14:textId="77777777" w:rsidR="002E117B" w:rsidRDefault="002E117B"/>
    <w:p w14:paraId="413CDB4E" w14:textId="77777777" w:rsidR="002E117B" w:rsidRDefault="002E117B"/>
    <w:p w14:paraId="22ABA820" w14:textId="77777777" w:rsidR="002E117B" w:rsidRPr="001E5CBF" w:rsidRDefault="002E117B">
      <w:pPr>
        <w:rPr>
          <w:lang w:val="en-US"/>
        </w:rPr>
      </w:pPr>
    </w:p>
    <w:p w14:paraId="58565C9D" w14:textId="77777777" w:rsidR="002E117B" w:rsidRDefault="002E117B"/>
    <w:p w14:paraId="64E71FFE" w14:textId="77777777" w:rsidR="002E117B" w:rsidRPr="002E117B" w:rsidRDefault="002E117B">
      <w:pPr>
        <w:rPr>
          <w:rFonts w:asciiTheme="majorHAnsi" w:hAnsiTheme="majorHAnsi" w:cstheme="majorHAnsi"/>
        </w:rPr>
      </w:pPr>
    </w:p>
    <w:p w14:paraId="0D4F4208" w14:textId="77777777" w:rsidR="002E117B" w:rsidRPr="002E117B" w:rsidRDefault="002E117B">
      <w:pPr>
        <w:rPr>
          <w:rFonts w:asciiTheme="majorHAnsi" w:hAnsiTheme="majorHAnsi" w:cstheme="majorHAnsi"/>
        </w:rPr>
      </w:pPr>
    </w:p>
    <w:p w14:paraId="3360AB5D" w14:textId="77777777" w:rsidR="002E117B" w:rsidRPr="002E117B" w:rsidRDefault="002E117B">
      <w:pPr>
        <w:rPr>
          <w:rFonts w:asciiTheme="majorHAnsi" w:hAnsiTheme="majorHAnsi" w:cstheme="majorHAnsi"/>
        </w:rPr>
      </w:pPr>
    </w:p>
    <w:p w14:paraId="3437BDB3" w14:textId="77777777" w:rsidR="002E117B" w:rsidRPr="002E117B" w:rsidRDefault="002E117B">
      <w:pPr>
        <w:rPr>
          <w:rFonts w:asciiTheme="majorHAnsi" w:hAnsiTheme="majorHAnsi" w:cstheme="majorHAnsi"/>
        </w:rPr>
      </w:pPr>
    </w:p>
    <w:p w14:paraId="043B4508" w14:textId="77777777" w:rsidR="002E117B" w:rsidRDefault="002E117B"/>
    <w:p w14:paraId="10EE2372" w14:textId="77777777" w:rsidR="002E117B" w:rsidRDefault="002E117B"/>
    <w:p w14:paraId="1A9D8730" w14:textId="77777777" w:rsidR="002E117B" w:rsidRDefault="002E117B"/>
    <w:p w14:paraId="552AC12C" w14:textId="77777777" w:rsidR="002E117B" w:rsidRPr="001E5CBF" w:rsidRDefault="002E117B">
      <w:pPr>
        <w:rPr>
          <w:lang w:val="en-US"/>
        </w:rPr>
      </w:pPr>
    </w:p>
    <w:p w14:paraId="4438ED7E" w14:textId="77777777" w:rsidR="002E117B" w:rsidRPr="001E5CBF" w:rsidRDefault="002E117B">
      <w:pPr>
        <w:rPr>
          <w:lang w:val="en-US"/>
        </w:rPr>
      </w:pPr>
    </w:p>
    <w:p w14:paraId="182F04A8" w14:textId="77777777" w:rsidR="002E117B" w:rsidRPr="001E5CBF" w:rsidRDefault="002E117B">
      <w:pPr>
        <w:rPr>
          <w:lang w:val="en-US"/>
        </w:rPr>
      </w:pPr>
    </w:p>
    <w:p w14:paraId="460C5062" w14:textId="77777777" w:rsidR="002E117B" w:rsidRPr="001E5CBF" w:rsidRDefault="002E117B">
      <w:pPr>
        <w:rPr>
          <w:lang w:val="en-US"/>
        </w:rPr>
      </w:pPr>
    </w:p>
    <w:p w14:paraId="4EA5B2F3" w14:textId="77777777" w:rsidR="002E117B" w:rsidRPr="001E5CBF" w:rsidRDefault="002E117B">
      <w:pPr>
        <w:rPr>
          <w:lang w:val="en-US"/>
        </w:rPr>
      </w:pPr>
    </w:p>
    <w:p w14:paraId="3018B4FC" w14:textId="77777777" w:rsidR="002E117B" w:rsidRPr="001E5CBF" w:rsidRDefault="002E117B">
      <w:pPr>
        <w:rPr>
          <w:lang w:val="en-US"/>
        </w:rPr>
      </w:pPr>
    </w:p>
    <w:p w14:paraId="4883EDC3" w14:textId="77777777" w:rsidR="002E117B" w:rsidRPr="001E5CBF" w:rsidRDefault="002E117B">
      <w:pPr>
        <w:rPr>
          <w:lang w:val="en-US"/>
        </w:rPr>
      </w:pPr>
    </w:p>
    <w:p w14:paraId="6183FA0D" w14:textId="77777777" w:rsidR="002E117B" w:rsidRPr="001E5CBF" w:rsidRDefault="002E117B">
      <w:pPr>
        <w:rPr>
          <w:lang w:val="en-US"/>
        </w:rPr>
      </w:pPr>
    </w:p>
    <w:p w14:paraId="2CB8D569" w14:textId="77777777" w:rsidR="002E117B" w:rsidRPr="001E5CBF" w:rsidRDefault="002E117B">
      <w:pPr>
        <w:rPr>
          <w:lang w:val="en-US"/>
        </w:rPr>
      </w:pPr>
    </w:p>
    <w:p w14:paraId="2E1909FB" w14:textId="77777777" w:rsidR="002E117B" w:rsidRPr="001E5CBF" w:rsidRDefault="002E117B">
      <w:pPr>
        <w:rPr>
          <w:lang w:val="en-US"/>
        </w:rPr>
      </w:pPr>
    </w:p>
    <w:p w14:paraId="5DBECAD5" w14:textId="77777777" w:rsidR="002E117B" w:rsidRPr="001E5CBF" w:rsidRDefault="002E117B">
      <w:pPr>
        <w:rPr>
          <w:lang w:val="en-US"/>
        </w:rPr>
      </w:pPr>
    </w:p>
    <w:p w14:paraId="500EACC4" w14:textId="77777777" w:rsidR="002E117B" w:rsidRPr="001E5CBF" w:rsidRDefault="002E117B">
      <w:pPr>
        <w:rPr>
          <w:lang w:val="en-US"/>
        </w:rPr>
      </w:pPr>
    </w:p>
    <w:p w14:paraId="45C6115A" w14:textId="77777777" w:rsidR="002E117B" w:rsidRPr="001E5CBF" w:rsidRDefault="002E117B">
      <w:pPr>
        <w:rPr>
          <w:lang w:val="en-US"/>
        </w:rPr>
      </w:pPr>
    </w:p>
    <w:p w14:paraId="106F9A76" w14:textId="77777777" w:rsidR="002E117B" w:rsidRPr="001E5CBF" w:rsidRDefault="002E117B">
      <w:pPr>
        <w:rPr>
          <w:lang w:val="en-US"/>
        </w:rPr>
      </w:pPr>
    </w:p>
    <w:p w14:paraId="286F17BF" w14:textId="77777777" w:rsidR="002E117B" w:rsidRPr="001E5CBF" w:rsidRDefault="002E117B">
      <w:pPr>
        <w:rPr>
          <w:lang w:val="en-US"/>
        </w:rPr>
      </w:pPr>
    </w:p>
    <w:p w14:paraId="0D78C4EF" w14:textId="77777777" w:rsidR="002E117B" w:rsidRPr="001E5CBF" w:rsidRDefault="002E117B">
      <w:pPr>
        <w:rPr>
          <w:lang w:val="en-US"/>
        </w:rPr>
      </w:pPr>
    </w:p>
    <w:p w14:paraId="2A9F1393" w14:textId="77777777" w:rsidR="002E117B" w:rsidRPr="001E5CBF" w:rsidRDefault="002E117B">
      <w:pPr>
        <w:rPr>
          <w:lang w:val="en-US"/>
        </w:rPr>
      </w:pPr>
    </w:p>
    <w:p w14:paraId="355A6F22" w14:textId="77777777" w:rsidR="002E117B" w:rsidRPr="001E5CBF" w:rsidRDefault="002E117B">
      <w:pPr>
        <w:rPr>
          <w:lang w:val="en-US"/>
        </w:rPr>
      </w:pPr>
    </w:p>
    <w:p w14:paraId="1179917F" w14:textId="77777777" w:rsidR="002E117B" w:rsidRPr="001E5CBF" w:rsidRDefault="002E117B">
      <w:pPr>
        <w:rPr>
          <w:lang w:val="en-US"/>
        </w:rPr>
      </w:pPr>
    </w:p>
    <w:p w14:paraId="538E1977" w14:textId="77777777" w:rsidR="002E117B" w:rsidRPr="001E5CBF" w:rsidRDefault="002E117B">
      <w:pPr>
        <w:rPr>
          <w:lang w:val="en-US"/>
        </w:rPr>
      </w:pPr>
    </w:p>
    <w:p w14:paraId="2FEBCEB4" w14:textId="77777777" w:rsidR="00092841" w:rsidRPr="001E5CBF" w:rsidRDefault="00092841" w:rsidP="00092841">
      <w:pPr>
        <w:rPr>
          <w:rFonts w:asciiTheme="majorHAnsi" w:hAnsiTheme="majorHAnsi" w:cstheme="majorHAnsi"/>
          <w:b/>
          <w:bCs/>
          <w:lang w:val="en-US"/>
        </w:rPr>
      </w:pPr>
    </w:p>
    <w:p w14:paraId="46F68ECB" w14:textId="585B56FB" w:rsidR="002E117B" w:rsidRDefault="002E117B">
      <w:pPr>
        <w:rPr>
          <w:rFonts w:asciiTheme="majorHAnsi" w:hAnsiTheme="majorHAnsi" w:cstheme="majorHAnsi"/>
          <w:b/>
          <w:bCs/>
          <w:lang w:val="en-US"/>
        </w:rPr>
      </w:pPr>
    </w:p>
    <w:p w14:paraId="6C81CEBC" w14:textId="77777777" w:rsidR="00B506EE" w:rsidRDefault="00B506EE">
      <w:pPr>
        <w:rPr>
          <w:rFonts w:asciiTheme="majorHAnsi" w:hAnsiTheme="majorHAnsi" w:cstheme="majorHAnsi"/>
          <w:b/>
          <w:bCs/>
          <w:lang w:val="en-US"/>
        </w:rPr>
      </w:pPr>
    </w:p>
    <w:p w14:paraId="4EA659EF" w14:textId="77777777" w:rsidR="00B506EE" w:rsidRPr="001E5CBF" w:rsidRDefault="00B506EE">
      <w:pPr>
        <w:rPr>
          <w:rFonts w:asciiTheme="majorHAnsi" w:hAnsiTheme="majorHAnsi" w:cstheme="majorHAnsi"/>
          <w:b/>
          <w:bCs/>
          <w:lang w:val="en-US"/>
        </w:rPr>
      </w:pPr>
    </w:p>
    <w:tbl>
      <w:tblPr>
        <w:tblStyle w:val="TableGrid"/>
        <w:tblW w:w="9351" w:type="dxa"/>
        <w:jc w:val="center"/>
        <w:tblLook w:val="04A0" w:firstRow="1" w:lastRow="0" w:firstColumn="1" w:lastColumn="0" w:noHBand="0" w:noVBand="1"/>
      </w:tblPr>
      <w:tblGrid>
        <w:gridCol w:w="9351"/>
      </w:tblGrid>
      <w:tr w:rsidR="00E465AC" w:rsidRPr="00C202FF" w14:paraId="7AB1D08A" w14:textId="77777777" w:rsidTr="56F59469">
        <w:trPr>
          <w:trHeight w:val="411"/>
          <w:jc w:val="center"/>
        </w:trPr>
        <w:tc>
          <w:tcPr>
            <w:tcW w:w="9351" w:type="dxa"/>
            <w:vAlign w:val="center"/>
          </w:tcPr>
          <w:p w14:paraId="4B025CF7" w14:textId="77777777" w:rsidR="005617EC" w:rsidRDefault="005617EC" w:rsidP="00D1086F">
            <w:pPr>
              <w:spacing w:line="264" w:lineRule="auto"/>
              <w:rPr>
                <w:rFonts w:asciiTheme="majorHAnsi" w:hAnsiTheme="majorHAnsi" w:cstheme="majorHAnsi"/>
                <w:b/>
                <w:bCs/>
                <w:color w:val="4472C4" w:themeColor="accent1"/>
              </w:rPr>
            </w:pPr>
          </w:p>
          <w:p w14:paraId="2B2A4853" w14:textId="77777777" w:rsidR="005617EC" w:rsidRDefault="005617EC" w:rsidP="00D1086F">
            <w:pPr>
              <w:spacing w:line="264" w:lineRule="auto"/>
              <w:rPr>
                <w:rFonts w:asciiTheme="majorHAnsi" w:hAnsiTheme="majorHAnsi" w:cstheme="majorHAnsi"/>
                <w:b/>
                <w:bCs/>
                <w:color w:val="4472C4" w:themeColor="accent1"/>
              </w:rPr>
            </w:pPr>
          </w:p>
          <w:p w14:paraId="1B609E54" w14:textId="2B7EF149" w:rsidR="005617EC" w:rsidRDefault="005617EC" w:rsidP="00D1086F">
            <w:pPr>
              <w:spacing w:line="264" w:lineRule="auto"/>
              <w:rPr>
                <w:rFonts w:asciiTheme="majorHAnsi" w:hAnsiTheme="majorHAnsi" w:cstheme="majorHAnsi"/>
                <w:b/>
                <w:bCs/>
                <w:color w:val="4472C4" w:themeColor="accent1"/>
              </w:rPr>
            </w:pPr>
            <w:r>
              <w:rPr>
                <w:rFonts w:asciiTheme="majorHAnsi" w:hAnsiTheme="majorHAnsi" w:cstheme="majorHAnsi"/>
                <w:b/>
                <w:bCs/>
                <w:color w:val="4472C4" w:themeColor="accent1"/>
              </w:rPr>
              <w:t>…….</w:t>
            </w:r>
          </w:p>
          <w:p w14:paraId="6C8354DF" w14:textId="77777777" w:rsidR="005617EC" w:rsidRDefault="005617EC" w:rsidP="00D1086F">
            <w:pPr>
              <w:spacing w:line="264" w:lineRule="auto"/>
              <w:rPr>
                <w:rFonts w:asciiTheme="majorHAnsi" w:hAnsiTheme="majorHAnsi" w:cstheme="majorHAnsi"/>
                <w:b/>
                <w:bCs/>
                <w:color w:val="4472C4" w:themeColor="accent1"/>
              </w:rPr>
            </w:pPr>
          </w:p>
          <w:p w14:paraId="78AF17E1" w14:textId="2F34CDEC" w:rsidR="00092841" w:rsidRPr="005617EC" w:rsidRDefault="005617EC" w:rsidP="00D1086F">
            <w:pPr>
              <w:spacing w:line="264" w:lineRule="auto"/>
              <w:rPr>
                <w:rFonts w:asciiTheme="majorHAnsi" w:hAnsiTheme="majorHAnsi" w:cstheme="majorHAnsi"/>
                <w:i/>
                <w:iCs/>
                <w:color w:val="4472C4" w:themeColor="accent1"/>
              </w:rPr>
            </w:pPr>
            <w:r w:rsidRPr="005617EC">
              <w:rPr>
                <w:rFonts w:asciiTheme="majorHAnsi" w:hAnsiTheme="majorHAnsi" w:cstheme="majorHAnsi"/>
                <w:i/>
                <w:iCs/>
                <w:color w:val="4472C4" w:themeColor="accent1"/>
              </w:rPr>
              <w:t>[Λογότυπο και ονομασία φ</w:t>
            </w:r>
            <w:r w:rsidR="00D1086F" w:rsidRPr="005617EC">
              <w:rPr>
                <w:rFonts w:asciiTheme="majorHAnsi" w:hAnsiTheme="majorHAnsi" w:cstheme="majorHAnsi"/>
                <w:i/>
                <w:iCs/>
                <w:color w:val="4472C4" w:themeColor="accent1"/>
              </w:rPr>
              <w:t xml:space="preserve">ορέα </w:t>
            </w:r>
            <w:r w:rsidRPr="005617EC">
              <w:rPr>
                <w:rFonts w:asciiTheme="majorHAnsi" w:hAnsiTheme="majorHAnsi" w:cstheme="majorHAnsi"/>
                <w:i/>
                <w:iCs/>
                <w:color w:val="4472C4" w:themeColor="accent1"/>
              </w:rPr>
              <w:t>υ</w:t>
            </w:r>
            <w:r w:rsidR="00D1086F" w:rsidRPr="005617EC">
              <w:rPr>
                <w:rFonts w:asciiTheme="majorHAnsi" w:hAnsiTheme="majorHAnsi" w:cstheme="majorHAnsi"/>
                <w:i/>
                <w:iCs/>
                <w:color w:val="4472C4" w:themeColor="accent1"/>
              </w:rPr>
              <w:t>ποβολής της πράξης</w:t>
            </w:r>
            <w:r w:rsidRPr="005617EC">
              <w:rPr>
                <w:rFonts w:asciiTheme="majorHAnsi" w:hAnsiTheme="majorHAnsi" w:cstheme="majorHAnsi"/>
                <w:i/>
                <w:iCs/>
                <w:color w:val="4472C4" w:themeColor="accent1"/>
              </w:rPr>
              <w:t>]</w:t>
            </w:r>
          </w:p>
          <w:p w14:paraId="2D14313E" w14:textId="02D9FC8F" w:rsidR="005617EC" w:rsidRPr="005617EC" w:rsidRDefault="005617EC" w:rsidP="00D1086F">
            <w:pPr>
              <w:spacing w:line="264" w:lineRule="auto"/>
              <w:rPr>
                <w:rFonts w:asciiTheme="majorHAnsi" w:hAnsiTheme="majorHAnsi" w:cstheme="majorHAnsi"/>
                <w:b/>
                <w:bCs/>
                <w:color w:val="4472C4" w:themeColor="accent1"/>
              </w:rPr>
            </w:pPr>
          </w:p>
        </w:tc>
      </w:tr>
      <w:tr w:rsidR="00D1086F" w:rsidRPr="00C202FF" w14:paraId="698475A7" w14:textId="77777777" w:rsidTr="56F59469">
        <w:trPr>
          <w:trHeight w:val="411"/>
          <w:jc w:val="center"/>
        </w:trPr>
        <w:tc>
          <w:tcPr>
            <w:tcW w:w="9351" w:type="dxa"/>
            <w:vAlign w:val="center"/>
          </w:tcPr>
          <w:p w14:paraId="614D3203" w14:textId="719ADE9E" w:rsidR="00D1086F" w:rsidRPr="00D1086F" w:rsidRDefault="00D1086F" w:rsidP="03E73FFF">
            <w:pPr>
              <w:rPr>
                <w:rFonts w:asciiTheme="majorHAnsi" w:hAnsiTheme="majorHAnsi" w:cstheme="majorBidi"/>
                <w:b/>
                <w:bCs/>
                <w:color w:val="4472C4" w:themeColor="accent1"/>
                <w:lang w:val="en-US"/>
              </w:rPr>
            </w:pPr>
            <w:r w:rsidRPr="03E73FFF">
              <w:rPr>
                <w:rFonts w:asciiTheme="majorHAnsi" w:hAnsiTheme="majorHAnsi" w:cstheme="majorBidi"/>
                <w:b/>
                <w:bCs/>
                <w:color w:val="4472C4" w:themeColor="accent1"/>
              </w:rPr>
              <w:t xml:space="preserve">Τίτλος Προτεινόμενης </w:t>
            </w:r>
            <w:r w:rsidR="0655F660" w:rsidRPr="03E73FFF">
              <w:rPr>
                <w:rFonts w:asciiTheme="majorHAnsi" w:hAnsiTheme="majorHAnsi" w:cstheme="majorBidi"/>
                <w:b/>
                <w:bCs/>
                <w:color w:val="4472C4" w:themeColor="accent1"/>
              </w:rPr>
              <w:t>Π</w:t>
            </w:r>
            <w:r w:rsidRPr="03E73FFF">
              <w:rPr>
                <w:rFonts w:asciiTheme="majorHAnsi" w:hAnsiTheme="majorHAnsi" w:cstheme="majorBidi"/>
                <w:b/>
                <w:bCs/>
                <w:color w:val="4472C4" w:themeColor="accent1"/>
              </w:rPr>
              <w:t>ράξης</w:t>
            </w:r>
            <w:r w:rsidRPr="03E73FFF">
              <w:rPr>
                <w:rFonts w:asciiTheme="majorHAnsi" w:hAnsiTheme="majorHAnsi" w:cstheme="majorBidi"/>
                <w:b/>
                <w:bCs/>
                <w:color w:val="4472C4" w:themeColor="accent1"/>
                <w:lang w:val="en-US"/>
              </w:rPr>
              <w:t>:</w:t>
            </w:r>
          </w:p>
        </w:tc>
      </w:tr>
      <w:tr w:rsidR="00D1086F" w:rsidRPr="00C202FF" w14:paraId="4B79B3A6" w14:textId="77777777" w:rsidTr="56F59469">
        <w:trPr>
          <w:trHeight w:val="411"/>
          <w:jc w:val="center"/>
        </w:trPr>
        <w:tc>
          <w:tcPr>
            <w:tcW w:w="9351" w:type="dxa"/>
            <w:vAlign w:val="center"/>
          </w:tcPr>
          <w:p w14:paraId="1A0EF92B" w14:textId="30C7B348" w:rsidR="00D1086F" w:rsidRPr="00D1086F" w:rsidRDefault="00D1086F" w:rsidP="00B506EE">
            <w:pPr>
              <w:rPr>
                <w:rFonts w:asciiTheme="majorHAnsi" w:hAnsiTheme="majorHAnsi" w:cstheme="majorHAnsi"/>
                <w:b/>
                <w:bCs/>
                <w:color w:val="4472C4" w:themeColor="accent1"/>
                <w:lang w:val="en-US"/>
              </w:rPr>
            </w:pPr>
            <w:r>
              <w:rPr>
                <w:rFonts w:asciiTheme="majorHAnsi" w:hAnsiTheme="majorHAnsi" w:cstheme="majorHAnsi"/>
                <w:b/>
                <w:bCs/>
                <w:color w:val="4472C4" w:themeColor="accent1"/>
              </w:rPr>
              <w:t xml:space="preserve">Αριθμός </w:t>
            </w:r>
            <w:r>
              <w:rPr>
                <w:rFonts w:asciiTheme="majorHAnsi" w:hAnsiTheme="majorHAnsi" w:cstheme="majorHAnsi"/>
                <w:b/>
                <w:bCs/>
                <w:color w:val="4472C4" w:themeColor="accent1"/>
                <w:lang w:val="en-US"/>
              </w:rPr>
              <w:t>MIS:</w:t>
            </w:r>
          </w:p>
        </w:tc>
      </w:tr>
    </w:tbl>
    <w:p w14:paraId="25E5DE9C" w14:textId="77777777" w:rsidR="00AE57B3" w:rsidRDefault="00AE57B3"/>
    <w:p w14:paraId="73000633" w14:textId="3728669E" w:rsidR="003672DA" w:rsidRDefault="003672DA"/>
    <w:tbl>
      <w:tblPr>
        <w:tblStyle w:val="TableGrid"/>
        <w:tblW w:w="9351" w:type="dxa"/>
        <w:jc w:val="center"/>
        <w:tblLook w:val="04A0" w:firstRow="1" w:lastRow="0" w:firstColumn="1" w:lastColumn="0" w:noHBand="0" w:noVBand="1"/>
      </w:tblPr>
      <w:tblGrid>
        <w:gridCol w:w="9351"/>
      </w:tblGrid>
      <w:tr w:rsidR="00E465AC" w:rsidRPr="00C202FF" w14:paraId="7D18C25F" w14:textId="77777777" w:rsidTr="56F59469">
        <w:trPr>
          <w:trHeight w:val="6128"/>
          <w:jc w:val="center"/>
        </w:trPr>
        <w:tc>
          <w:tcPr>
            <w:tcW w:w="9351" w:type="dxa"/>
          </w:tcPr>
          <w:p w14:paraId="15AC8055" w14:textId="4C0B9280" w:rsidR="006278C1" w:rsidRPr="003672DA" w:rsidRDefault="006278C1" w:rsidP="006278C1">
            <w:pPr>
              <w:spacing w:line="264" w:lineRule="auto"/>
              <w:rPr>
                <w:rFonts w:asciiTheme="majorHAnsi" w:hAnsiTheme="majorHAnsi" w:cstheme="majorBidi"/>
                <w:i/>
                <w:iCs/>
                <w:color w:val="767171" w:themeColor="background2" w:themeShade="80"/>
                <w:sz w:val="16"/>
                <w:szCs w:val="16"/>
              </w:rPr>
            </w:pPr>
            <w:r w:rsidRPr="00C202FF">
              <w:rPr>
                <w:rFonts w:asciiTheme="majorHAnsi" w:hAnsiTheme="majorHAnsi" w:cstheme="majorHAnsi"/>
                <w:b/>
                <w:bCs/>
                <w:color w:val="4472C4" w:themeColor="accent1"/>
              </w:rPr>
              <w:t>Εποπτευόμεν</w:t>
            </w:r>
            <w:r>
              <w:rPr>
                <w:rFonts w:asciiTheme="majorHAnsi" w:hAnsiTheme="majorHAnsi" w:cstheme="majorHAnsi"/>
                <w:b/>
                <w:bCs/>
                <w:color w:val="4472C4" w:themeColor="accent1"/>
              </w:rPr>
              <w:t>α</w:t>
            </w:r>
            <w:r w:rsidRPr="00C202FF">
              <w:rPr>
                <w:rFonts w:asciiTheme="majorHAnsi" w:hAnsiTheme="majorHAnsi" w:cstheme="majorHAnsi"/>
                <w:b/>
                <w:bCs/>
                <w:color w:val="4472C4" w:themeColor="accent1"/>
              </w:rPr>
              <w:t xml:space="preserve"> </w:t>
            </w:r>
            <w:r w:rsidR="005070E1" w:rsidRPr="00C202FF">
              <w:rPr>
                <w:rFonts w:asciiTheme="majorHAnsi" w:hAnsiTheme="majorHAnsi" w:cstheme="majorHAnsi"/>
                <w:b/>
                <w:bCs/>
                <w:color w:val="4472C4" w:themeColor="accent1"/>
              </w:rPr>
              <w:t>Διαμερίσματ</w:t>
            </w:r>
            <w:r w:rsidR="005070E1">
              <w:rPr>
                <w:rFonts w:asciiTheme="majorHAnsi" w:hAnsiTheme="majorHAnsi" w:cstheme="majorHAnsi"/>
                <w:b/>
                <w:bCs/>
                <w:color w:val="4472C4" w:themeColor="accent1"/>
              </w:rPr>
              <w:t>α</w:t>
            </w:r>
            <w:r w:rsidRPr="00C202FF">
              <w:rPr>
                <w:rFonts w:asciiTheme="majorHAnsi" w:hAnsiTheme="majorHAnsi" w:cstheme="majorHAnsi"/>
                <w:b/>
                <w:bCs/>
                <w:color w:val="4472C4" w:themeColor="accent1"/>
              </w:rPr>
              <w:t xml:space="preserve"> της Μονάδας </w:t>
            </w:r>
          </w:p>
          <w:p w14:paraId="15C3EF02" w14:textId="5B493F87" w:rsidR="006278C1" w:rsidRPr="006278C1" w:rsidRDefault="007013EF" w:rsidP="56F59469">
            <w:pPr>
              <w:rPr>
                <w:rFonts w:asciiTheme="majorHAnsi" w:hAnsiTheme="majorHAnsi" w:cstheme="majorBidi"/>
                <w:i/>
                <w:iCs/>
                <w:color w:val="767171" w:themeColor="background2" w:themeShade="80"/>
                <w:sz w:val="16"/>
                <w:szCs w:val="16"/>
              </w:rPr>
            </w:pPr>
            <w:r w:rsidRPr="56F59469">
              <w:rPr>
                <w:rFonts w:asciiTheme="majorHAnsi" w:hAnsiTheme="majorHAnsi" w:cstheme="majorBidi"/>
                <w:i/>
                <w:iCs/>
                <w:color w:val="767171" w:themeColor="background2" w:themeShade="80"/>
                <w:sz w:val="16"/>
                <w:szCs w:val="16"/>
              </w:rPr>
              <w:t>Συνοπτική α</w:t>
            </w:r>
            <w:r w:rsidR="00FE4C17" w:rsidRPr="56F59469">
              <w:rPr>
                <w:rFonts w:asciiTheme="majorHAnsi" w:hAnsiTheme="majorHAnsi" w:cstheme="majorBidi"/>
                <w:i/>
                <w:iCs/>
                <w:color w:val="767171" w:themeColor="background2" w:themeShade="80"/>
                <w:sz w:val="16"/>
                <w:szCs w:val="16"/>
              </w:rPr>
              <w:t>ναφορά των Ε</w:t>
            </w:r>
            <w:r w:rsidR="3E8F82ED" w:rsidRPr="56F59469">
              <w:rPr>
                <w:rFonts w:asciiTheme="majorHAnsi" w:hAnsiTheme="majorHAnsi" w:cstheme="majorBidi"/>
                <w:i/>
                <w:iCs/>
                <w:color w:val="767171" w:themeColor="background2" w:themeShade="80"/>
                <w:sz w:val="16"/>
                <w:szCs w:val="16"/>
              </w:rPr>
              <w:t>.</w:t>
            </w:r>
            <w:r w:rsidR="00FE4C17" w:rsidRPr="56F59469">
              <w:rPr>
                <w:rFonts w:asciiTheme="majorHAnsi" w:hAnsiTheme="majorHAnsi" w:cstheme="majorBidi"/>
                <w:i/>
                <w:iCs/>
                <w:color w:val="767171" w:themeColor="background2" w:themeShade="80"/>
                <w:sz w:val="16"/>
                <w:szCs w:val="16"/>
              </w:rPr>
              <w:t>Δ</w:t>
            </w:r>
            <w:r w:rsidR="51E6617E" w:rsidRPr="56F59469">
              <w:rPr>
                <w:rFonts w:asciiTheme="majorHAnsi" w:hAnsiTheme="majorHAnsi" w:cstheme="majorBidi"/>
                <w:i/>
                <w:iCs/>
                <w:color w:val="767171" w:themeColor="background2" w:themeShade="80"/>
                <w:sz w:val="16"/>
                <w:szCs w:val="16"/>
              </w:rPr>
              <w:t>.</w:t>
            </w:r>
            <w:r w:rsidR="00FE4C17" w:rsidRPr="56F59469">
              <w:rPr>
                <w:rFonts w:asciiTheme="majorHAnsi" w:hAnsiTheme="majorHAnsi" w:cstheme="majorBidi"/>
                <w:i/>
                <w:iCs/>
                <w:color w:val="767171" w:themeColor="background2" w:themeShade="80"/>
                <w:sz w:val="16"/>
                <w:szCs w:val="16"/>
              </w:rPr>
              <w:t>Η</w:t>
            </w:r>
            <w:r w:rsidR="51E6617E" w:rsidRPr="56F59469">
              <w:rPr>
                <w:rFonts w:asciiTheme="majorHAnsi" w:hAnsiTheme="majorHAnsi" w:cstheme="majorBidi"/>
                <w:i/>
                <w:iCs/>
                <w:color w:val="767171" w:themeColor="background2" w:themeShade="80"/>
                <w:sz w:val="16"/>
                <w:szCs w:val="16"/>
              </w:rPr>
              <w:t>.</w:t>
            </w:r>
            <w:r w:rsidR="00FE4C17" w:rsidRPr="56F59469">
              <w:rPr>
                <w:rFonts w:asciiTheme="majorHAnsi" w:hAnsiTheme="majorHAnsi" w:cstheme="majorBidi"/>
                <w:i/>
                <w:iCs/>
                <w:color w:val="767171" w:themeColor="background2" w:themeShade="80"/>
                <w:sz w:val="16"/>
                <w:szCs w:val="16"/>
              </w:rPr>
              <w:t>Δ</w:t>
            </w:r>
            <w:r w:rsidR="33656AF5" w:rsidRPr="56F59469">
              <w:rPr>
                <w:rFonts w:asciiTheme="majorHAnsi" w:hAnsiTheme="majorHAnsi" w:cstheme="majorBidi"/>
                <w:i/>
                <w:iCs/>
                <w:color w:val="767171" w:themeColor="background2" w:themeShade="80"/>
                <w:sz w:val="16"/>
                <w:szCs w:val="16"/>
              </w:rPr>
              <w:t>.</w:t>
            </w:r>
            <w:r w:rsidR="00FE4C17" w:rsidRPr="56F59469">
              <w:rPr>
                <w:rFonts w:asciiTheme="majorHAnsi" w:hAnsiTheme="majorHAnsi" w:cstheme="majorBidi"/>
                <w:i/>
                <w:iCs/>
                <w:color w:val="767171" w:themeColor="background2" w:themeShade="80"/>
                <w:sz w:val="16"/>
                <w:szCs w:val="16"/>
              </w:rPr>
              <w:t xml:space="preserve"> της Μονάδας. </w:t>
            </w:r>
            <w:r w:rsidR="006278C1" w:rsidRPr="56F59469">
              <w:rPr>
                <w:rFonts w:asciiTheme="majorHAnsi" w:hAnsiTheme="majorHAnsi" w:cstheme="majorBidi"/>
                <w:i/>
                <w:iCs/>
                <w:color w:val="767171" w:themeColor="background2" w:themeShade="80"/>
                <w:sz w:val="16"/>
                <w:szCs w:val="16"/>
              </w:rPr>
              <w:t xml:space="preserve">Ως Μονάδα </w:t>
            </w:r>
            <w:r w:rsidR="006278C1" w:rsidRPr="00DC4D8B">
              <w:rPr>
                <w:rFonts w:asciiTheme="majorHAnsi" w:hAnsiTheme="majorHAnsi" w:cstheme="majorBidi"/>
                <w:i/>
                <w:iCs/>
                <w:color w:val="767171" w:themeColor="background2" w:themeShade="80"/>
                <w:sz w:val="16"/>
                <w:szCs w:val="16"/>
              </w:rPr>
              <w:t xml:space="preserve">νοείται ένα </w:t>
            </w:r>
            <w:r w:rsidR="006278C1" w:rsidRPr="003672DA">
              <w:rPr>
                <w:rFonts w:asciiTheme="majorHAnsi" w:hAnsiTheme="majorHAnsi" w:cstheme="majorBidi"/>
                <w:i/>
                <w:iCs/>
                <w:color w:val="767171" w:themeColor="background2" w:themeShade="80"/>
                <w:sz w:val="16"/>
                <w:szCs w:val="16"/>
              </w:rPr>
              <w:t>σύνολο πέντε (5) εποπτευόμενων διαμερισμάτων</w:t>
            </w:r>
            <w:r w:rsidR="5B79F6A3" w:rsidRPr="003672DA">
              <w:rPr>
                <w:rFonts w:asciiTheme="majorHAnsi" w:hAnsiTheme="majorHAnsi" w:cstheme="majorBidi"/>
                <w:i/>
                <w:iCs/>
                <w:color w:val="767171" w:themeColor="background2" w:themeShade="80"/>
                <w:sz w:val="16"/>
                <w:szCs w:val="16"/>
              </w:rPr>
              <w:t xml:space="preserve"> ημιαυτόνομης διαβίωσης</w:t>
            </w:r>
            <w:r w:rsidR="006278C1" w:rsidRPr="003672DA">
              <w:rPr>
                <w:rFonts w:asciiTheme="majorHAnsi" w:hAnsiTheme="majorHAnsi" w:cstheme="majorBidi"/>
                <w:i/>
                <w:iCs/>
                <w:color w:val="767171" w:themeColor="background2" w:themeShade="80"/>
                <w:sz w:val="16"/>
                <w:szCs w:val="16"/>
              </w:rPr>
              <w:t>, που λειτουργούν υπό το</w:t>
            </w:r>
            <w:r w:rsidR="4806AAFC" w:rsidRPr="003672DA">
              <w:rPr>
                <w:rFonts w:asciiTheme="majorHAnsi" w:hAnsiTheme="majorHAnsi" w:cstheme="majorBidi"/>
                <w:i/>
                <w:iCs/>
                <w:color w:val="767171" w:themeColor="background2" w:themeShade="80"/>
                <w:sz w:val="16"/>
                <w:szCs w:val="16"/>
              </w:rPr>
              <w:t>ν</w:t>
            </w:r>
            <w:r w:rsidR="006278C1" w:rsidRPr="003672DA">
              <w:rPr>
                <w:rFonts w:asciiTheme="majorHAnsi" w:hAnsiTheme="majorHAnsi" w:cstheme="majorBidi"/>
                <w:i/>
                <w:iCs/>
                <w:color w:val="767171" w:themeColor="background2" w:themeShade="80"/>
                <w:sz w:val="16"/>
                <w:szCs w:val="16"/>
              </w:rPr>
              <w:t xml:space="preserve"> ίδιο φορέα λειτουργίας, έχουν γεωγραφική εγγύτητα</w:t>
            </w:r>
            <w:r w:rsidR="006278C1" w:rsidRPr="00DC4D8B">
              <w:rPr>
                <w:rFonts w:asciiTheme="majorHAnsi" w:hAnsiTheme="majorHAnsi" w:cstheme="majorBidi"/>
                <w:i/>
                <w:iCs/>
                <w:color w:val="767171" w:themeColor="background2" w:themeShade="80"/>
                <w:sz w:val="16"/>
                <w:szCs w:val="16"/>
              </w:rPr>
              <w:t xml:space="preserve"> και έχουν</w:t>
            </w:r>
            <w:r w:rsidR="006278C1" w:rsidRPr="56F59469">
              <w:rPr>
                <w:rFonts w:asciiTheme="majorHAnsi" w:hAnsiTheme="majorHAnsi" w:cstheme="majorBidi"/>
                <w:i/>
                <w:iCs/>
                <w:color w:val="767171" w:themeColor="background2" w:themeShade="80"/>
                <w:sz w:val="16"/>
                <w:szCs w:val="16"/>
              </w:rPr>
              <w:t xml:space="preserve"> την ίδια ομάδα υποστήριξης</w:t>
            </w:r>
            <w:r w:rsidR="2328B34F" w:rsidRPr="56F59469">
              <w:rPr>
                <w:rFonts w:asciiTheme="majorHAnsi" w:hAnsiTheme="majorHAnsi" w:cstheme="majorBidi"/>
                <w:i/>
                <w:iCs/>
                <w:color w:val="767171" w:themeColor="background2" w:themeShade="80"/>
                <w:sz w:val="16"/>
                <w:szCs w:val="16"/>
              </w:rPr>
              <w:t>.</w:t>
            </w:r>
          </w:p>
          <w:p w14:paraId="348FB61A" w14:textId="77777777" w:rsidR="006278C1" w:rsidRDefault="006278C1" w:rsidP="00092841">
            <w:pPr>
              <w:rPr>
                <w:rFonts w:asciiTheme="majorHAnsi" w:hAnsiTheme="majorHAnsi" w:cstheme="majorHAnsi"/>
                <w:b/>
                <w:bCs/>
                <w:color w:val="2E74B5" w:themeColor="accent5" w:themeShade="BF"/>
              </w:rPr>
            </w:pPr>
          </w:p>
          <w:p w14:paraId="0660B902" w14:textId="762D2CD3" w:rsidR="006278C1" w:rsidRPr="006278C1" w:rsidRDefault="006278C1" w:rsidP="03E73FFF">
            <w:pPr>
              <w:rPr>
                <w:rFonts w:asciiTheme="majorHAnsi" w:hAnsiTheme="majorHAnsi" w:cstheme="majorBidi"/>
                <w:sz w:val="18"/>
                <w:szCs w:val="18"/>
              </w:rPr>
            </w:pPr>
            <w:r w:rsidRPr="03E73FFF">
              <w:rPr>
                <w:rFonts w:asciiTheme="majorHAnsi" w:hAnsiTheme="majorHAnsi" w:cstheme="majorBidi"/>
                <w:sz w:val="18"/>
                <w:szCs w:val="18"/>
              </w:rPr>
              <w:t>Η συνολική δυναμικότητα της Μονάδα</w:t>
            </w:r>
            <w:r w:rsidR="00126C2B">
              <w:rPr>
                <w:rFonts w:asciiTheme="majorHAnsi" w:hAnsiTheme="majorHAnsi" w:cstheme="majorBidi"/>
                <w:sz w:val="18"/>
                <w:szCs w:val="18"/>
              </w:rPr>
              <w:t>ς</w:t>
            </w:r>
            <w:r w:rsidRPr="03E73FFF">
              <w:rPr>
                <w:rFonts w:asciiTheme="majorHAnsi" w:hAnsiTheme="majorHAnsi" w:cstheme="majorBidi"/>
                <w:sz w:val="18"/>
                <w:szCs w:val="18"/>
              </w:rPr>
              <w:t xml:space="preserve"> </w:t>
            </w:r>
            <w:r w:rsidR="298F49B3" w:rsidRPr="03E73FFF">
              <w:rPr>
                <w:rFonts w:asciiTheme="majorHAnsi" w:hAnsiTheme="majorHAnsi" w:cstheme="majorBidi"/>
                <w:sz w:val="18"/>
                <w:szCs w:val="18"/>
              </w:rPr>
              <w:t>ε</w:t>
            </w:r>
            <w:r w:rsidRPr="03E73FFF">
              <w:rPr>
                <w:rFonts w:asciiTheme="majorHAnsi" w:hAnsiTheme="majorHAnsi" w:cstheme="majorBidi"/>
                <w:sz w:val="18"/>
                <w:szCs w:val="18"/>
              </w:rPr>
              <w:t xml:space="preserve">ποπτευόμενων διαμερισμάτων είναι ……. άτομα. </w:t>
            </w:r>
          </w:p>
          <w:p w14:paraId="0F41F526" w14:textId="09C6316E" w:rsidR="006278C1" w:rsidRPr="003A3F76" w:rsidRDefault="006278C1" w:rsidP="4B5B707F">
            <w:pPr>
              <w:rPr>
                <w:rFonts w:asciiTheme="majorHAnsi" w:hAnsiTheme="majorHAnsi" w:cstheme="majorBidi"/>
                <w:sz w:val="18"/>
                <w:szCs w:val="18"/>
              </w:rPr>
            </w:pPr>
            <w:r w:rsidRPr="4B5B707F">
              <w:rPr>
                <w:rFonts w:asciiTheme="majorHAnsi" w:hAnsiTheme="majorHAnsi" w:cstheme="majorBidi"/>
                <w:sz w:val="18"/>
                <w:szCs w:val="18"/>
              </w:rPr>
              <w:t>Στη Μονάδα ανήκουν</w:t>
            </w:r>
            <w:r w:rsidR="008E3399">
              <w:rPr>
                <w:rFonts w:asciiTheme="majorHAnsi" w:hAnsiTheme="majorHAnsi" w:cstheme="majorBidi"/>
                <w:sz w:val="18"/>
                <w:szCs w:val="18"/>
              </w:rPr>
              <w:t xml:space="preserve"> πέντε (5) </w:t>
            </w:r>
            <w:r w:rsidRPr="4B5B707F">
              <w:rPr>
                <w:rFonts w:asciiTheme="majorHAnsi" w:hAnsiTheme="majorHAnsi" w:cstheme="majorBidi"/>
                <w:sz w:val="18"/>
                <w:szCs w:val="18"/>
              </w:rPr>
              <w:t>εποπτευόμενα διαμερίσματα με:</w:t>
            </w:r>
            <w:r w:rsidR="0038153B">
              <w:rPr>
                <w:rFonts w:asciiTheme="majorHAnsi" w:hAnsiTheme="majorHAnsi" w:cstheme="majorBidi"/>
                <w:sz w:val="18"/>
                <w:szCs w:val="18"/>
              </w:rPr>
              <w:t xml:space="preserve"> </w:t>
            </w:r>
            <w:r w:rsidR="003A3F76" w:rsidRPr="00600FAF">
              <w:rPr>
                <w:rFonts w:asciiTheme="majorHAnsi" w:hAnsiTheme="majorHAnsi" w:cstheme="majorBidi"/>
                <w:sz w:val="18"/>
                <w:szCs w:val="18"/>
              </w:rPr>
              <w:t xml:space="preserve"> / </w:t>
            </w:r>
            <w:r w:rsidR="003A3F76">
              <w:rPr>
                <w:rFonts w:asciiTheme="majorHAnsi" w:hAnsiTheme="majorHAnsi" w:cstheme="majorBidi"/>
                <w:sz w:val="18"/>
                <w:szCs w:val="18"/>
              </w:rPr>
              <w:t xml:space="preserve">Στη Μονάδα ανήκουν τέσσερα (4) </w:t>
            </w:r>
            <w:r w:rsidR="0032295E">
              <w:rPr>
                <w:rFonts w:asciiTheme="majorHAnsi" w:hAnsiTheme="majorHAnsi" w:cstheme="majorBidi"/>
                <w:sz w:val="18"/>
                <w:szCs w:val="18"/>
              </w:rPr>
              <w:t xml:space="preserve">εποπτευόμενα διαμερίσματα, κατά το χρόνο υποβολής της πρότασης, και </w:t>
            </w:r>
            <w:r w:rsidR="00DE5487">
              <w:rPr>
                <w:rFonts w:asciiTheme="majorHAnsi" w:hAnsiTheme="majorHAnsi" w:cstheme="majorBidi"/>
                <w:sz w:val="18"/>
                <w:szCs w:val="18"/>
              </w:rPr>
              <w:t xml:space="preserve">το αργότερο </w:t>
            </w:r>
            <w:r w:rsidR="0032295E">
              <w:rPr>
                <w:rFonts w:asciiTheme="majorHAnsi" w:hAnsiTheme="majorHAnsi" w:cstheme="majorBidi"/>
                <w:sz w:val="18"/>
                <w:szCs w:val="18"/>
              </w:rPr>
              <w:t xml:space="preserve">εντός </w:t>
            </w:r>
            <w:r w:rsidR="00DB049B">
              <w:rPr>
                <w:rFonts w:asciiTheme="majorHAnsi" w:hAnsiTheme="majorHAnsi" w:cstheme="majorBidi"/>
                <w:sz w:val="18"/>
                <w:szCs w:val="18"/>
              </w:rPr>
              <w:t>έξι (</w:t>
            </w:r>
            <w:r w:rsidR="007A13D4">
              <w:rPr>
                <w:rFonts w:asciiTheme="majorHAnsi" w:hAnsiTheme="majorHAnsi" w:cstheme="majorBidi"/>
                <w:sz w:val="18"/>
                <w:szCs w:val="18"/>
              </w:rPr>
              <w:t>6</w:t>
            </w:r>
            <w:r w:rsidR="00DB049B">
              <w:rPr>
                <w:rFonts w:asciiTheme="majorHAnsi" w:hAnsiTheme="majorHAnsi" w:cstheme="majorBidi"/>
                <w:sz w:val="18"/>
                <w:szCs w:val="18"/>
              </w:rPr>
              <w:t>) μηνών</w:t>
            </w:r>
            <w:r w:rsidR="0032295E">
              <w:rPr>
                <w:rFonts w:asciiTheme="majorHAnsi" w:hAnsiTheme="majorHAnsi" w:cstheme="majorBidi"/>
                <w:sz w:val="18"/>
                <w:szCs w:val="18"/>
              </w:rPr>
              <w:t xml:space="preserve"> θα προστεθεί </w:t>
            </w:r>
            <w:r w:rsidR="00DB049B">
              <w:rPr>
                <w:rFonts w:asciiTheme="majorHAnsi" w:hAnsiTheme="majorHAnsi" w:cstheme="majorBidi"/>
                <w:sz w:val="18"/>
                <w:szCs w:val="18"/>
              </w:rPr>
              <w:t>ένα (1) επιπλέον Ε.Δ.Η.Δ. με προσβασιμότητα ΑμεΑ</w:t>
            </w:r>
            <w:r w:rsidR="00D73A2C">
              <w:rPr>
                <w:rFonts w:asciiTheme="majorHAnsi" w:hAnsiTheme="majorHAnsi" w:cstheme="majorBidi"/>
                <w:sz w:val="18"/>
                <w:szCs w:val="18"/>
              </w:rPr>
              <w:t xml:space="preserve">. </w:t>
            </w:r>
          </w:p>
          <w:p w14:paraId="7BBAF54B" w14:textId="77777777" w:rsidR="00BE6D80" w:rsidRDefault="00BE6D80" w:rsidP="00092841">
            <w:pPr>
              <w:rPr>
                <w:rFonts w:asciiTheme="majorHAnsi" w:hAnsiTheme="majorHAnsi" w:cstheme="majorHAnsi"/>
                <w:b/>
                <w:bCs/>
                <w:color w:val="767171" w:themeColor="background2" w:themeShade="80"/>
              </w:rPr>
            </w:pPr>
          </w:p>
          <w:tbl>
            <w:tblPr>
              <w:tblStyle w:val="TableGrid"/>
              <w:tblW w:w="8271" w:type="dxa"/>
              <w:tblLook w:val="04A0" w:firstRow="1" w:lastRow="0" w:firstColumn="1" w:lastColumn="0" w:noHBand="0" w:noVBand="1"/>
            </w:tblPr>
            <w:tblGrid>
              <w:gridCol w:w="694"/>
              <w:gridCol w:w="2489"/>
              <w:gridCol w:w="1500"/>
              <w:gridCol w:w="1069"/>
              <w:gridCol w:w="1350"/>
              <w:gridCol w:w="1169"/>
            </w:tblGrid>
            <w:tr w:rsidR="000D2DF6" w:rsidRPr="00C202FF" w14:paraId="5CE132F9" w14:textId="606B5D09" w:rsidTr="03E73FFF">
              <w:trPr>
                <w:trHeight w:val="111"/>
              </w:trPr>
              <w:tc>
                <w:tcPr>
                  <w:tcW w:w="694" w:type="dxa"/>
                  <w:vAlign w:val="center"/>
                </w:tcPr>
                <w:p w14:paraId="290DCCFA" w14:textId="0FE0D658" w:rsidR="000D2DF6" w:rsidRDefault="000D2DF6" w:rsidP="000D2DF6">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Α/Α</w:t>
                  </w:r>
                </w:p>
              </w:tc>
              <w:tc>
                <w:tcPr>
                  <w:tcW w:w="2489" w:type="dxa"/>
                  <w:vAlign w:val="center"/>
                </w:tcPr>
                <w:p w14:paraId="21EA4FC7" w14:textId="7EF57170" w:rsidR="000D2DF6" w:rsidRPr="006278C1" w:rsidRDefault="000D2DF6" w:rsidP="00BD6D51">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Ονομασία Διαμερίσματος</w:t>
                  </w:r>
                </w:p>
              </w:tc>
              <w:tc>
                <w:tcPr>
                  <w:tcW w:w="1500" w:type="dxa"/>
                  <w:vAlign w:val="center"/>
                </w:tcPr>
                <w:p w14:paraId="6C29F415" w14:textId="43AA4E94" w:rsidR="000D2DF6" w:rsidRPr="006278C1" w:rsidRDefault="000D2DF6" w:rsidP="00BD6D51">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Διεύθυνση</w:t>
                  </w:r>
                </w:p>
              </w:tc>
              <w:tc>
                <w:tcPr>
                  <w:tcW w:w="1069" w:type="dxa"/>
                  <w:vAlign w:val="center"/>
                </w:tcPr>
                <w:p w14:paraId="35035BB0" w14:textId="32D16940" w:rsidR="000D2DF6" w:rsidRPr="006278C1" w:rsidRDefault="000D2DF6" w:rsidP="00BD6D51">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Όροφος</w:t>
                  </w:r>
                </w:p>
              </w:tc>
              <w:tc>
                <w:tcPr>
                  <w:tcW w:w="1350" w:type="dxa"/>
                  <w:vAlign w:val="center"/>
                </w:tcPr>
                <w:p w14:paraId="4274BB35" w14:textId="56B3E804" w:rsidR="000D2DF6" w:rsidRDefault="000D2DF6" w:rsidP="00BD6D51">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Δυναμικότητα</w:t>
                  </w:r>
                </w:p>
              </w:tc>
              <w:tc>
                <w:tcPr>
                  <w:tcW w:w="1169" w:type="dxa"/>
                  <w:vAlign w:val="center"/>
                </w:tcPr>
                <w:p w14:paraId="11DD173C" w14:textId="4518963F" w:rsidR="000D2DF6" w:rsidRDefault="000D2DF6" w:rsidP="00BD6D51">
                  <w:pPr>
                    <w:jc w:val="center"/>
                    <w:rPr>
                      <w:rFonts w:asciiTheme="majorHAnsi" w:hAnsiTheme="majorHAnsi" w:cstheme="majorHAnsi"/>
                      <w:b/>
                      <w:bCs/>
                      <w:color w:val="4472C4" w:themeColor="accent1"/>
                      <w:sz w:val="18"/>
                      <w:szCs w:val="18"/>
                    </w:rPr>
                  </w:pPr>
                  <w:r>
                    <w:rPr>
                      <w:rFonts w:asciiTheme="majorHAnsi" w:hAnsiTheme="majorHAnsi" w:cstheme="majorHAnsi"/>
                      <w:b/>
                      <w:bCs/>
                      <w:color w:val="4472C4" w:themeColor="accent1"/>
                      <w:sz w:val="18"/>
                      <w:szCs w:val="18"/>
                    </w:rPr>
                    <w:t>Αριθμός εγγραφής στο Μητρώο</w:t>
                  </w:r>
                </w:p>
              </w:tc>
            </w:tr>
            <w:tr w:rsidR="000D2DF6" w:rsidRPr="00C202FF" w14:paraId="37B4F47C" w14:textId="1971718D" w:rsidTr="03E73FFF">
              <w:tc>
                <w:tcPr>
                  <w:tcW w:w="694" w:type="dxa"/>
                </w:tcPr>
                <w:p w14:paraId="2F6A8CEE" w14:textId="3F8BABEF" w:rsidR="000D2DF6" w:rsidRPr="000D2DF6" w:rsidRDefault="000D2DF6" w:rsidP="00BE6D80">
                  <w:pPr>
                    <w:rPr>
                      <w:rFonts w:asciiTheme="majorHAnsi" w:hAnsiTheme="majorHAnsi" w:cstheme="majorHAnsi"/>
                      <w:sz w:val="18"/>
                      <w:szCs w:val="18"/>
                    </w:rPr>
                  </w:pPr>
                  <w:r w:rsidRPr="000D2DF6">
                    <w:rPr>
                      <w:rFonts w:asciiTheme="majorHAnsi" w:hAnsiTheme="majorHAnsi" w:cstheme="majorHAnsi"/>
                      <w:sz w:val="18"/>
                      <w:szCs w:val="18"/>
                    </w:rPr>
                    <w:t>1</w:t>
                  </w:r>
                </w:p>
              </w:tc>
              <w:tc>
                <w:tcPr>
                  <w:tcW w:w="2489" w:type="dxa"/>
                </w:tcPr>
                <w:p w14:paraId="466D5199" w14:textId="0A0CAFB7" w:rsidR="000D2DF6" w:rsidRPr="00BD6D51" w:rsidRDefault="34EA04FA" w:rsidP="03E73FFF">
                  <w:pPr>
                    <w:rPr>
                      <w:rFonts w:asciiTheme="majorHAnsi" w:hAnsiTheme="majorHAnsi" w:cstheme="majorBidi"/>
                      <w:i/>
                      <w:iCs/>
                      <w:sz w:val="18"/>
                      <w:szCs w:val="18"/>
                    </w:rPr>
                  </w:pPr>
                  <w:r w:rsidRPr="03E73FFF">
                    <w:rPr>
                      <w:rFonts w:asciiTheme="majorHAnsi" w:hAnsiTheme="majorHAnsi" w:cstheme="majorBidi"/>
                      <w:i/>
                      <w:iCs/>
                      <w:sz w:val="18"/>
                      <w:szCs w:val="18"/>
                    </w:rPr>
                    <w:t>(</w:t>
                  </w:r>
                  <w:r w:rsidR="5FEFD139" w:rsidRPr="03E73FFF">
                    <w:rPr>
                      <w:rFonts w:asciiTheme="majorHAnsi" w:hAnsiTheme="majorHAnsi" w:cstheme="majorBidi"/>
                      <w:i/>
                      <w:iCs/>
                      <w:sz w:val="18"/>
                      <w:szCs w:val="18"/>
                    </w:rPr>
                    <w:t>ο</w:t>
                  </w:r>
                  <w:r w:rsidRPr="03E73FFF">
                    <w:rPr>
                      <w:rFonts w:asciiTheme="majorHAnsi" w:hAnsiTheme="majorHAnsi" w:cstheme="majorBidi"/>
                      <w:i/>
                      <w:iCs/>
                      <w:sz w:val="18"/>
                      <w:szCs w:val="18"/>
                    </w:rPr>
                    <w:t>νομασία εγγραφής στο Μητρώο)</w:t>
                  </w:r>
                </w:p>
              </w:tc>
              <w:tc>
                <w:tcPr>
                  <w:tcW w:w="1500" w:type="dxa"/>
                </w:tcPr>
                <w:p w14:paraId="350BF169" w14:textId="2E2E80D8" w:rsidR="000D2DF6" w:rsidRPr="006278C1" w:rsidRDefault="000D2DF6" w:rsidP="00BE6D80">
                  <w:pPr>
                    <w:rPr>
                      <w:rFonts w:asciiTheme="majorHAnsi" w:hAnsiTheme="majorHAnsi" w:cstheme="majorHAnsi"/>
                      <w:sz w:val="18"/>
                      <w:szCs w:val="18"/>
                    </w:rPr>
                  </w:pPr>
                  <w:r>
                    <w:rPr>
                      <w:rFonts w:asciiTheme="majorHAnsi" w:hAnsiTheme="majorHAnsi" w:cstheme="majorHAnsi"/>
                      <w:i/>
                      <w:iCs/>
                      <w:sz w:val="18"/>
                      <w:szCs w:val="18"/>
                    </w:rPr>
                    <w:t>(οδός, αριθμός, Δήμος, ΤΚ)</w:t>
                  </w:r>
                </w:p>
              </w:tc>
              <w:tc>
                <w:tcPr>
                  <w:tcW w:w="1069" w:type="dxa"/>
                </w:tcPr>
                <w:p w14:paraId="6AE03DEF" w14:textId="52F9CBF9" w:rsidR="000D2DF6" w:rsidRPr="0052745F" w:rsidRDefault="772C53BA" w:rsidP="03E73FFF">
                  <w:pPr>
                    <w:rPr>
                      <w:rFonts w:asciiTheme="majorHAnsi" w:hAnsiTheme="majorHAnsi" w:cstheme="majorBidi"/>
                      <w:sz w:val="18"/>
                      <w:szCs w:val="18"/>
                    </w:rPr>
                  </w:pPr>
                  <w:r w:rsidRPr="03E73FFF">
                    <w:rPr>
                      <w:rFonts w:asciiTheme="majorHAnsi" w:hAnsiTheme="majorHAnsi" w:cstheme="majorBidi"/>
                      <w:i/>
                      <w:iCs/>
                      <w:sz w:val="18"/>
                      <w:szCs w:val="18"/>
                    </w:rPr>
                    <w:t>(ό</w:t>
                  </w:r>
                  <w:r w:rsidR="477F009D" w:rsidRPr="03E73FFF">
                    <w:rPr>
                      <w:rFonts w:asciiTheme="majorHAnsi" w:hAnsiTheme="majorHAnsi" w:cstheme="majorBidi"/>
                      <w:i/>
                      <w:iCs/>
                      <w:sz w:val="18"/>
                      <w:szCs w:val="18"/>
                    </w:rPr>
                    <w:t>ροφος</w:t>
                  </w:r>
                  <w:r w:rsidR="4BC0B9B8" w:rsidRPr="03E73FFF">
                    <w:rPr>
                      <w:rFonts w:asciiTheme="majorHAnsi" w:hAnsiTheme="majorHAnsi" w:cstheme="majorBidi"/>
                      <w:i/>
                      <w:iCs/>
                      <w:sz w:val="18"/>
                      <w:szCs w:val="18"/>
                    </w:rPr>
                    <w:t>)</w:t>
                  </w:r>
                </w:p>
              </w:tc>
              <w:tc>
                <w:tcPr>
                  <w:tcW w:w="1350" w:type="dxa"/>
                </w:tcPr>
                <w:p w14:paraId="29890C60" w14:textId="77777777" w:rsidR="000D2DF6" w:rsidRPr="006278C1" w:rsidRDefault="000D2DF6" w:rsidP="00BE6D80">
                  <w:pPr>
                    <w:rPr>
                      <w:rFonts w:asciiTheme="majorHAnsi" w:hAnsiTheme="majorHAnsi" w:cstheme="majorHAnsi"/>
                      <w:sz w:val="18"/>
                      <w:szCs w:val="18"/>
                    </w:rPr>
                  </w:pPr>
                </w:p>
              </w:tc>
              <w:tc>
                <w:tcPr>
                  <w:tcW w:w="1169" w:type="dxa"/>
                </w:tcPr>
                <w:p w14:paraId="301DF123" w14:textId="77777777" w:rsidR="000D2DF6" w:rsidRPr="006278C1" w:rsidRDefault="000D2DF6" w:rsidP="00BE6D80">
                  <w:pPr>
                    <w:rPr>
                      <w:rFonts w:asciiTheme="majorHAnsi" w:hAnsiTheme="majorHAnsi" w:cstheme="majorHAnsi"/>
                      <w:sz w:val="18"/>
                      <w:szCs w:val="18"/>
                    </w:rPr>
                  </w:pPr>
                </w:p>
              </w:tc>
            </w:tr>
            <w:tr w:rsidR="000D2DF6" w:rsidRPr="00C202FF" w14:paraId="3207D0A0" w14:textId="310805DE" w:rsidTr="03E73FFF">
              <w:tc>
                <w:tcPr>
                  <w:tcW w:w="694" w:type="dxa"/>
                </w:tcPr>
                <w:p w14:paraId="114BD6E0" w14:textId="6C4FD1FA" w:rsidR="000D2DF6" w:rsidRPr="000D2DF6" w:rsidRDefault="000D2DF6" w:rsidP="00BE6D80">
                  <w:pPr>
                    <w:rPr>
                      <w:rFonts w:asciiTheme="majorHAnsi" w:hAnsiTheme="majorHAnsi" w:cstheme="majorHAnsi"/>
                      <w:sz w:val="18"/>
                      <w:szCs w:val="18"/>
                    </w:rPr>
                  </w:pPr>
                  <w:r w:rsidRPr="000D2DF6">
                    <w:rPr>
                      <w:rFonts w:asciiTheme="majorHAnsi" w:hAnsiTheme="majorHAnsi" w:cstheme="majorHAnsi"/>
                      <w:sz w:val="18"/>
                      <w:szCs w:val="18"/>
                    </w:rPr>
                    <w:t>2</w:t>
                  </w:r>
                </w:p>
              </w:tc>
              <w:tc>
                <w:tcPr>
                  <w:tcW w:w="2489" w:type="dxa"/>
                </w:tcPr>
                <w:p w14:paraId="3413F9DC" w14:textId="0BFD9BEC" w:rsidR="000D2DF6" w:rsidRPr="006278C1" w:rsidRDefault="000D2DF6" w:rsidP="00BE6D80">
                  <w:pPr>
                    <w:rPr>
                      <w:rFonts w:asciiTheme="majorHAnsi" w:hAnsiTheme="majorHAnsi" w:cstheme="majorHAnsi"/>
                      <w:sz w:val="18"/>
                      <w:szCs w:val="18"/>
                    </w:rPr>
                  </w:pPr>
                </w:p>
              </w:tc>
              <w:tc>
                <w:tcPr>
                  <w:tcW w:w="1500" w:type="dxa"/>
                </w:tcPr>
                <w:p w14:paraId="350A992E" w14:textId="77777777" w:rsidR="000D2DF6" w:rsidRPr="006278C1" w:rsidRDefault="000D2DF6" w:rsidP="00BE6D80">
                  <w:pPr>
                    <w:rPr>
                      <w:rFonts w:asciiTheme="majorHAnsi" w:hAnsiTheme="majorHAnsi" w:cstheme="majorHAnsi"/>
                      <w:sz w:val="18"/>
                      <w:szCs w:val="18"/>
                    </w:rPr>
                  </w:pPr>
                </w:p>
              </w:tc>
              <w:tc>
                <w:tcPr>
                  <w:tcW w:w="1069" w:type="dxa"/>
                </w:tcPr>
                <w:p w14:paraId="7D654B54" w14:textId="1AE98770" w:rsidR="000D2DF6" w:rsidRPr="0052745F" w:rsidRDefault="000D2DF6" w:rsidP="00BE6D80">
                  <w:pPr>
                    <w:rPr>
                      <w:rFonts w:asciiTheme="majorHAnsi" w:hAnsiTheme="majorHAnsi" w:cstheme="majorHAnsi"/>
                      <w:sz w:val="18"/>
                      <w:szCs w:val="18"/>
                    </w:rPr>
                  </w:pPr>
                </w:p>
              </w:tc>
              <w:tc>
                <w:tcPr>
                  <w:tcW w:w="1350" w:type="dxa"/>
                </w:tcPr>
                <w:p w14:paraId="0E19B337" w14:textId="77777777" w:rsidR="000D2DF6" w:rsidRPr="006278C1" w:rsidRDefault="000D2DF6" w:rsidP="00BE6D80">
                  <w:pPr>
                    <w:rPr>
                      <w:rFonts w:asciiTheme="majorHAnsi" w:hAnsiTheme="majorHAnsi" w:cstheme="majorHAnsi"/>
                      <w:sz w:val="18"/>
                      <w:szCs w:val="18"/>
                    </w:rPr>
                  </w:pPr>
                </w:p>
              </w:tc>
              <w:tc>
                <w:tcPr>
                  <w:tcW w:w="1169" w:type="dxa"/>
                </w:tcPr>
                <w:p w14:paraId="1BD5E4DA" w14:textId="77777777" w:rsidR="000D2DF6" w:rsidRPr="006278C1" w:rsidRDefault="000D2DF6" w:rsidP="00BE6D80">
                  <w:pPr>
                    <w:rPr>
                      <w:rFonts w:asciiTheme="majorHAnsi" w:hAnsiTheme="majorHAnsi" w:cstheme="majorHAnsi"/>
                      <w:sz w:val="18"/>
                      <w:szCs w:val="18"/>
                    </w:rPr>
                  </w:pPr>
                </w:p>
              </w:tc>
            </w:tr>
            <w:tr w:rsidR="000D2DF6" w:rsidRPr="00C202FF" w14:paraId="43F54472" w14:textId="70271452" w:rsidTr="03E73FFF">
              <w:tc>
                <w:tcPr>
                  <w:tcW w:w="694" w:type="dxa"/>
                </w:tcPr>
                <w:p w14:paraId="136AD442" w14:textId="4D376213" w:rsidR="000D2DF6" w:rsidRPr="000D2DF6" w:rsidRDefault="000D2DF6" w:rsidP="00BE6D80">
                  <w:pPr>
                    <w:rPr>
                      <w:rFonts w:asciiTheme="majorHAnsi" w:hAnsiTheme="majorHAnsi" w:cstheme="majorHAnsi"/>
                      <w:sz w:val="18"/>
                      <w:szCs w:val="18"/>
                    </w:rPr>
                  </w:pPr>
                  <w:r w:rsidRPr="000D2DF6">
                    <w:rPr>
                      <w:rFonts w:asciiTheme="majorHAnsi" w:hAnsiTheme="majorHAnsi" w:cstheme="majorHAnsi"/>
                      <w:sz w:val="18"/>
                      <w:szCs w:val="18"/>
                    </w:rPr>
                    <w:t>3</w:t>
                  </w:r>
                </w:p>
              </w:tc>
              <w:tc>
                <w:tcPr>
                  <w:tcW w:w="2489" w:type="dxa"/>
                </w:tcPr>
                <w:p w14:paraId="70DB4E62" w14:textId="69344290" w:rsidR="000D2DF6" w:rsidRPr="006278C1" w:rsidRDefault="000D2DF6" w:rsidP="00BE6D80">
                  <w:pPr>
                    <w:rPr>
                      <w:rFonts w:asciiTheme="majorHAnsi" w:hAnsiTheme="majorHAnsi" w:cstheme="majorHAnsi"/>
                      <w:sz w:val="18"/>
                      <w:szCs w:val="18"/>
                    </w:rPr>
                  </w:pPr>
                </w:p>
              </w:tc>
              <w:tc>
                <w:tcPr>
                  <w:tcW w:w="1500" w:type="dxa"/>
                </w:tcPr>
                <w:p w14:paraId="50E93099" w14:textId="77777777" w:rsidR="000D2DF6" w:rsidRPr="006278C1" w:rsidRDefault="000D2DF6" w:rsidP="00BE6D80">
                  <w:pPr>
                    <w:rPr>
                      <w:rFonts w:asciiTheme="majorHAnsi" w:hAnsiTheme="majorHAnsi" w:cstheme="majorHAnsi"/>
                      <w:sz w:val="18"/>
                      <w:szCs w:val="18"/>
                    </w:rPr>
                  </w:pPr>
                </w:p>
              </w:tc>
              <w:tc>
                <w:tcPr>
                  <w:tcW w:w="1069" w:type="dxa"/>
                </w:tcPr>
                <w:p w14:paraId="285AF1A6" w14:textId="1B53641C" w:rsidR="000D2DF6" w:rsidRPr="0052745F" w:rsidRDefault="000D2DF6" w:rsidP="00BE6D80">
                  <w:pPr>
                    <w:rPr>
                      <w:rFonts w:asciiTheme="majorHAnsi" w:hAnsiTheme="majorHAnsi" w:cstheme="majorHAnsi"/>
                      <w:sz w:val="18"/>
                      <w:szCs w:val="18"/>
                    </w:rPr>
                  </w:pPr>
                </w:p>
              </w:tc>
              <w:tc>
                <w:tcPr>
                  <w:tcW w:w="1350" w:type="dxa"/>
                </w:tcPr>
                <w:p w14:paraId="4968A328" w14:textId="77777777" w:rsidR="000D2DF6" w:rsidRPr="006278C1" w:rsidRDefault="000D2DF6" w:rsidP="00BE6D80">
                  <w:pPr>
                    <w:rPr>
                      <w:rFonts w:asciiTheme="majorHAnsi" w:hAnsiTheme="majorHAnsi" w:cstheme="majorHAnsi"/>
                      <w:sz w:val="18"/>
                      <w:szCs w:val="18"/>
                    </w:rPr>
                  </w:pPr>
                </w:p>
              </w:tc>
              <w:tc>
                <w:tcPr>
                  <w:tcW w:w="1169" w:type="dxa"/>
                </w:tcPr>
                <w:p w14:paraId="26438839" w14:textId="77777777" w:rsidR="000D2DF6" w:rsidRPr="006278C1" w:rsidRDefault="000D2DF6" w:rsidP="00BE6D80">
                  <w:pPr>
                    <w:rPr>
                      <w:rFonts w:asciiTheme="majorHAnsi" w:hAnsiTheme="majorHAnsi" w:cstheme="majorHAnsi"/>
                      <w:sz w:val="18"/>
                      <w:szCs w:val="18"/>
                    </w:rPr>
                  </w:pPr>
                </w:p>
              </w:tc>
            </w:tr>
            <w:tr w:rsidR="000D2DF6" w:rsidRPr="00C202FF" w14:paraId="32504006" w14:textId="2B6025BB" w:rsidTr="03E73FFF">
              <w:tc>
                <w:tcPr>
                  <w:tcW w:w="694" w:type="dxa"/>
                </w:tcPr>
                <w:p w14:paraId="67DF3924" w14:textId="60BA4F4A" w:rsidR="000D2DF6" w:rsidRPr="000D2DF6" w:rsidRDefault="000D2DF6" w:rsidP="00BE6D80">
                  <w:pPr>
                    <w:rPr>
                      <w:rFonts w:asciiTheme="majorHAnsi" w:hAnsiTheme="majorHAnsi" w:cstheme="majorHAnsi"/>
                      <w:sz w:val="18"/>
                      <w:szCs w:val="18"/>
                    </w:rPr>
                  </w:pPr>
                  <w:r w:rsidRPr="000D2DF6">
                    <w:rPr>
                      <w:rFonts w:asciiTheme="majorHAnsi" w:hAnsiTheme="majorHAnsi" w:cstheme="majorHAnsi"/>
                      <w:sz w:val="18"/>
                      <w:szCs w:val="18"/>
                    </w:rPr>
                    <w:t>4</w:t>
                  </w:r>
                </w:p>
              </w:tc>
              <w:tc>
                <w:tcPr>
                  <w:tcW w:w="2489" w:type="dxa"/>
                </w:tcPr>
                <w:p w14:paraId="334FACC5" w14:textId="01FA9734" w:rsidR="000D2DF6" w:rsidRPr="006278C1" w:rsidRDefault="000D2DF6" w:rsidP="00BE6D80">
                  <w:pPr>
                    <w:rPr>
                      <w:rFonts w:asciiTheme="majorHAnsi" w:hAnsiTheme="majorHAnsi" w:cstheme="majorHAnsi"/>
                      <w:sz w:val="18"/>
                      <w:szCs w:val="18"/>
                    </w:rPr>
                  </w:pPr>
                </w:p>
              </w:tc>
              <w:tc>
                <w:tcPr>
                  <w:tcW w:w="1500" w:type="dxa"/>
                </w:tcPr>
                <w:p w14:paraId="4090622B" w14:textId="77777777" w:rsidR="000D2DF6" w:rsidRPr="006278C1" w:rsidRDefault="000D2DF6" w:rsidP="00BE6D80">
                  <w:pPr>
                    <w:rPr>
                      <w:rFonts w:asciiTheme="majorHAnsi" w:hAnsiTheme="majorHAnsi" w:cstheme="majorHAnsi"/>
                      <w:sz w:val="18"/>
                      <w:szCs w:val="18"/>
                    </w:rPr>
                  </w:pPr>
                </w:p>
              </w:tc>
              <w:tc>
                <w:tcPr>
                  <w:tcW w:w="1069" w:type="dxa"/>
                </w:tcPr>
                <w:p w14:paraId="12A3D5DD" w14:textId="14EA7797" w:rsidR="000D2DF6" w:rsidRPr="0052745F" w:rsidRDefault="000D2DF6" w:rsidP="00BE6D80">
                  <w:pPr>
                    <w:rPr>
                      <w:rFonts w:asciiTheme="majorHAnsi" w:hAnsiTheme="majorHAnsi" w:cstheme="majorHAnsi"/>
                      <w:sz w:val="18"/>
                      <w:szCs w:val="18"/>
                    </w:rPr>
                  </w:pPr>
                </w:p>
              </w:tc>
              <w:tc>
                <w:tcPr>
                  <w:tcW w:w="1350" w:type="dxa"/>
                </w:tcPr>
                <w:p w14:paraId="68743A01" w14:textId="77777777" w:rsidR="000D2DF6" w:rsidRPr="006278C1" w:rsidRDefault="000D2DF6" w:rsidP="00BE6D80">
                  <w:pPr>
                    <w:rPr>
                      <w:rFonts w:asciiTheme="majorHAnsi" w:hAnsiTheme="majorHAnsi" w:cstheme="majorHAnsi"/>
                      <w:sz w:val="18"/>
                      <w:szCs w:val="18"/>
                    </w:rPr>
                  </w:pPr>
                </w:p>
              </w:tc>
              <w:tc>
                <w:tcPr>
                  <w:tcW w:w="1169" w:type="dxa"/>
                </w:tcPr>
                <w:p w14:paraId="22944623" w14:textId="77777777" w:rsidR="000D2DF6" w:rsidRPr="006278C1" w:rsidRDefault="000D2DF6" w:rsidP="00BE6D80">
                  <w:pPr>
                    <w:rPr>
                      <w:rFonts w:asciiTheme="majorHAnsi" w:hAnsiTheme="majorHAnsi" w:cstheme="majorHAnsi"/>
                      <w:sz w:val="18"/>
                      <w:szCs w:val="18"/>
                    </w:rPr>
                  </w:pPr>
                </w:p>
              </w:tc>
            </w:tr>
            <w:tr w:rsidR="000D2DF6" w:rsidRPr="00C202FF" w14:paraId="3BE3054D" w14:textId="690B02AC" w:rsidTr="03E73FFF">
              <w:tc>
                <w:tcPr>
                  <w:tcW w:w="694" w:type="dxa"/>
                </w:tcPr>
                <w:p w14:paraId="38BC05F9" w14:textId="6680A24C" w:rsidR="000D2DF6" w:rsidRPr="000D2DF6" w:rsidRDefault="000D2DF6" w:rsidP="00BE6D80">
                  <w:pPr>
                    <w:rPr>
                      <w:rFonts w:asciiTheme="majorHAnsi" w:hAnsiTheme="majorHAnsi" w:cstheme="majorHAnsi"/>
                      <w:sz w:val="18"/>
                      <w:szCs w:val="18"/>
                    </w:rPr>
                  </w:pPr>
                  <w:r w:rsidRPr="000D2DF6">
                    <w:rPr>
                      <w:rFonts w:asciiTheme="majorHAnsi" w:hAnsiTheme="majorHAnsi" w:cstheme="majorHAnsi"/>
                      <w:sz w:val="18"/>
                      <w:szCs w:val="18"/>
                    </w:rPr>
                    <w:t>5</w:t>
                  </w:r>
                </w:p>
              </w:tc>
              <w:tc>
                <w:tcPr>
                  <w:tcW w:w="2489" w:type="dxa"/>
                </w:tcPr>
                <w:p w14:paraId="4BB4FD9F" w14:textId="33AD4623" w:rsidR="000D2DF6" w:rsidRPr="006278C1" w:rsidRDefault="000D2DF6" w:rsidP="00BE6D80">
                  <w:pPr>
                    <w:rPr>
                      <w:rFonts w:asciiTheme="majorHAnsi" w:hAnsiTheme="majorHAnsi" w:cstheme="majorHAnsi"/>
                      <w:sz w:val="18"/>
                      <w:szCs w:val="18"/>
                    </w:rPr>
                  </w:pPr>
                </w:p>
              </w:tc>
              <w:tc>
                <w:tcPr>
                  <w:tcW w:w="1500" w:type="dxa"/>
                </w:tcPr>
                <w:p w14:paraId="54AE6172" w14:textId="77777777" w:rsidR="000D2DF6" w:rsidRPr="006278C1" w:rsidRDefault="000D2DF6" w:rsidP="00BE6D80">
                  <w:pPr>
                    <w:rPr>
                      <w:rFonts w:asciiTheme="majorHAnsi" w:hAnsiTheme="majorHAnsi" w:cstheme="majorHAnsi"/>
                      <w:sz w:val="18"/>
                      <w:szCs w:val="18"/>
                    </w:rPr>
                  </w:pPr>
                </w:p>
              </w:tc>
              <w:tc>
                <w:tcPr>
                  <w:tcW w:w="1069" w:type="dxa"/>
                </w:tcPr>
                <w:p w14:paraId="797295A0" w14:textId="058753FA" w:rsidR="000D2DF6" w:rsidRPr="0052745F" w:rsidRDefault="000D2DF6" w:rsidP="00BE6D80">
                  <w:pPr>
                    <w:rPr>
                      <w:rFonts w:asciiTheme="majorHAnsi" w:hAnsiTheme="majorHAnsi" w:cstheme="majorHAnsi"/>
                      <w:sz w:val="18"/>
                      <w:szCs w:val="18"/>
                    </w:rPr>
                  </w:pPr>
                </w:p>
              </w:tc>
              <w:tc>
                <w:tcPr>
                  <w:tcW w:w="1350" w:type="dxa"/>
                </w:tcPr>
                <w:p w14:paraId="5ACEDD95" w14:textId="77777777" w:rsidR="000D2DF6" w:rsidRPr="006278C1" w:rsidRDefault="000D2DF6" w:rsidP="00BE6D80">
                  <w:pPr>
                    <w:rPr>
                      <w:rFonts w:asciiTheme="majorHAnsi" w:hAnsiTheme="majorHAnsi" w:cstheme="majorHAnsi"/>
                      <w:sz w:val="18"/>
                      <w:szCs w:val="18"/>
                    </w:rPr>
                  </w:pPr>
                </w:p>
              </w:tc>
              <w:tc>
                <w:tcPr>
                  <w:tcW w:w="1169" w:type="dxa"/>
                </w:tcPr>
                <w:p w14:paraId="66727419" w14:textId="77777777" w:rsidR="000D2DF6" w:rsidRPr="006278C1" w:rsidRDefault="000D2DF6" w:rsidP="00BE6D80">
                  <w:pPr>
                    <w:rPr>
                      <w:rFonts w:asciiTheme="majorHAnsi" w:hAnsiTheme="majorHAnsi" w:cstheme="majorHAnsi"/>
                      <w:sz w:val="18"/>
                      <w:szCs w:val="18"/>
                    </w:rPr>
                  </w:pPr>
                </w:p>
              </w:tc>
            </w:tr>
          </w:tbl>
          <w:p w14:paraId="0385F4E0" w14:textId="77777777" w:rsidR="00BE6D80" w:rsidRDefault="00BE6D80" w:rsidP="00092841">
            <w:pPr>
              <w:rPr>
                <w:rFonts w:asciiTheme="majorHAnsi" w:hAnsiTheme="majorHAnsi" w:cstheme="majorHAnsi"/>
                <w:b/>
                <w:bCs/>
                <w:color w:val="767171" w:themeColor="background2" w:themeShade="80"/>
              </w:rPr>
            </w:pPr>
          </w:p>
          <w:tbl>
            <w:tblPr>
              <w:tblStyle w:val="TableGrid"/>
              <w:tblpPr w:leftFromText="180" w:rightFromText="180" w:vertAnchor="text" w:horzAnchor="margin" w:tblpY="118"/>
              <w:tblW w:w="8217" w:type="dxa"/>
              <w:tblLook w:val="04A0" w:firstRow="1" w:lastRow="0" w:firstColumn="1" w:lastColumn="0" w:noHBand="0" w:noVBand="1"/>
            </w:tblPr>
            <w:tblGrid>
              <w:gridCol w:w="8217"/>
            </w:tblGrid>
            <w:tr w:rsidR="00BE777E" w:rsidRPr="00C202FF" w14:paraId="336F6BA1" w14:textId="77777777" w:rsidTr="00BE777E">
              <w:tc>
                <w:tcPr>
                  <w:tcW w:w="8217" w:type="dxa"/>
                </w:tcPr>
                <w:p w14:paraId="105BF916" w14:textId="77777777" w:rsidR="00BE777E" w:rsidRPr="00C202FF" w:rsidRDefault="00BE777E" w:rsidP="00BE777E">
                  <w:pPr>
                    <w:rPr>
                      <w:rFonts w:asciiTheme="majorHAnsi" w:hAnsiTheme="majorHAnsi" w:cstheme="majorHAnsi"/>
                      <w:b/>
                      <w:bCs/>
                      <w:color w:val="4472C4" w:themeColor="accent1"/>
                    </w:rPr>
                  </w:pPr>
                  <w:r w:rsidRPr="00C202FF">
                    <w:rPr>
                      <w:rFonts w:asciiTheme="majorHAnsi" w:hAnsiTheme="majorHAnsi" w:cstheme="majorHAnsi"/>
                      <w:b/>
                      <w:bCs/>
                      <w:color w:val="4472C4" w:themeColor="accent1"/>
                    </w:rPr>
                    <w:t xml:space="preserve">Εγγύτητα Διαμερισμάτων </w:t>
                  </w:r>
                </w:p>
              </w:tc>
            </w:tr>
            <w:tr w:rsidR="00BE777E" w:rsidRPr="006278C1" w14:paraId="6A66C7FE" w14:textId="77777777" w:rsidTr="00BE777E">
              <w:tc>
                <w:tcPr>
                  <w:tcW w:w="8217" w:type="dxa"/>
                </w:tcPr>
                <w:p w14:paraId="5480C086" w14:textId="77777777" w:rsidR="00BE777E" w:rsidRPr="006278C1" w:rsidRDefault="00BE777E" w:rsidP="00BE777E">
                  <w:pPr>
                    <w:rPr>
                      <w:rFonts w:asciiTheme="majorHAnsi" w:hAnsiTheme="majorHAnsi" w:cstheme="majorHAnsi"/>
                      <w:sz w:val="18"/>
                      <w:szCs w:val="18"/>
                    </w:rPr>
                  </w:pPr>
                  <w:r w:rsidRPr="006278C1">
                    <w:rPr>
                      <w:rFonts w:asciiTheme="majorHAnsi" w:hAnsiTheme="majorHAnsi" w:cstheme="majorHAnsi"/>
                      <w:sz w:val="18"/>
                      <w:szCs w:val="18"/>
                    </w:rPr>
                    <w:t>Μέγιστη απόσταση μεταξύ διαμερισμάτων (χλμ.):</w:t>
                  </w:r>
                </w:p>
              </w:tc>
            </w:tr>
          </w:tbl>
          <w:p w14:paraId="65B5F3EF" w14:textId="77777777" w:rsidR="00BE777E" w:rsidRDefault="00BE777E" w:rsidP="00092841">
            <w:pPr>
              <w:rPr>
                <w:rFonts w:asciiTheme="majorHAnsi" w:hAnsiTheme="majorHAnsi" w:cstheme="majorHAnsi"/>
                <w:b/>
                <w:bCs/>
                <w:color w:val="767171" w:themeColor="background2" w:themeShade="80"/>
              </w:rPr>
            </w:pPr>
          </w:p>
          <w:p w14:paraId="6004597F" w14:textId="77777777" w:rsidR="00BE6D80" w:rsidRPr="006278C1" w:rsidRDefault="00BE6D80" w:rsidP="00092841">
            <w:pPr>
              <w:rPr>
                <w:rFonts w:asciiTheme="majorHAnsi" w:hAnsiTheme="majorHAnsi" w:cstheme="majorHAnsi"/>
                <w:b/>
                <w:bCs/>
                <w:color w:val="767171" w:themeColor="background2" w:themeShade="80"/>
              </w:rPr>
            </w:pPr>
          </w:p>
          <w:p w14:paraId="624276F5" w14:textId="77777777" w:rsidR="00BE777E" w:rsidRDefault="00BE777E" w:rsidP="00B506EE">
            <w:pPr>
              <w:jc w:val="both"/>
              <w:rPr>
                <w:rFonts w:asciiTheme="majorHAnsi" w:hAnsiTheme="majorHAnsi" w:cstheme="majorHAnsi"/>
                <w:i/>
                <w:iCs/>
                <w:color w:val="767171" w:themeColor="background2" w:themeShade="80"/>
                <w:sz w:val="16"/>
                <w:szCs w:val="16"/>
              </w:rPr>
            </w:pPr>
          </w:p>
          <w:p w14:paraId="1A25B745" w14:textId="77777777" w:rsidR="00BE777E" w:rsidRDefault="00BE777E" w:rsidP="00B506EE">
            <w:pPr>
              <w:jc w:val="both"/>
              <w:rPr>
                <w:rFonts w:asciiTheme="majorHAnsi" w:hAnsiTheme="majorHAnsi" w:cstheme="majorHAnsi"/>
                <w:i/>
                <w:iCs/>
                <w:color w:val="767171" w:themeColor="background2" w:themeShade="80"/>
                <w:sz w:val="16"/>
                <w:szCs w:val="16"/>
              </w:rPr>
            </w:pPr>
          </w:p>
          <w:p w14:paraId="7EF329DF" w14:textId="3E1D90F7" w:rsidR="006278C1" w:rsidRDefault="00B506EE" w:rsidP="03E73FFF">
            <w:pPr>
              <w:jc w:val="both"/>
              <w:rPr>
                <w:rFonts w:asciiTheme="majorHAnsi" w:hAnsiTheme="majorHAnsi" w:cstheme="majorBidi"/>
                <w:i/>
                <w:iCs/>
                <w:color w:val="2E74B5" w:themeColor="accent5" w:themeShade="BF"/>
                <w:sz w:val="16"/>
                <w:szCs w:val="16"/>
              </w:rPr>
            </w:pPr>
            <w:r w:rsidRPr="03E73FFF">
              <w:rPr>
                <w:rFonts w:asciiTheme="majorHAnsi" w:hAnsiTheme="majorHAnsi" w:cstheme="majorBidi"/>
                <w:i/>
                <w:iCs/>
                <w:color w:val="767171" w:themeColor="background2" w:themeShade="80"/>
                <w:sz w:val="16"/>
                <w:szCs w:val="16"/>
              </w:rPr>
              <w:t>Δεν επιτρέπεται η λειτουργία περισσότερων των τριών (3) Ε</w:t>
            </w:r>
            <w:r w:rsidR="5CC2439A"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54754156"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Η</w:t>
            </w:r>
            <w:r w:rsidR="54754156"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4B14234E" w:rsidRPr="03E73FFF">
              <w:rPr>
                <w:rFonts w:asciiTheme="majorHAnsi" w:hAnsiTheme="majorHAnsi" w:cstheme="majorBidi"/>
                <w:i/>
                <w:iCs/>
                <w:color w:val="767171" w:themeColor="background2" w:themeShade="80"/>
                <w:sz w:val="16"/>
                <w:szCs w:val="16"/>
              </w:rPr>
              <w:t>.</w:t>
            </w:r>
            <w:r w:rsidR="309CE77A" w:rsidRPr="03E73FFF">
              <w:rPr>
                <w:rFonts w:asciiTheme="majorHAnsi" w:hAnsiTheme="majorHAnsi" w:cstheme="majorBidi"/>
                <w:i/>
                <w:iCs/>
                <w:color w:val="767171" w:themeColor="background2" w:themeShade="80"/>
                <w:sz w:val="16"/>
                <w:szCs w:val="16"/>
              </w:rPr>
              <w:t xml:space="preserve"> </w:t>
            </w:r>
            <w:r w:rsidRPr="03E73FFF">
              <w:rPr>
                <w:rFonts w:asciiTheme="majorHAnsi" w:hAnsiTheme="majorHAnsi" w:cstheme="majorBidi"/>
                <w:i/>
                <w:iCs/>
                <w:color w:val="767171" w:themeColor="background2" w:themeShade="80"/>
                <w:sz w:val="16"/>
                <w:szCs w:val="16"/>
              </w:rPr>
              <w:t>επί του ίδιου συγκροτήματος διηρημένων οριζόντιων ιδιοκτησιών (πολυκατοικία) ή επί του ίδιου συγκροτήματος κάθετων ιδιοκτησιών (περισσότερες πολυκατοικίες εντός του οικοπέδου). Σε περίπτωση που ένα συγκρότημα διηρημένων οριζόντιων κατοικιών (πολυκατοικία) απαρτίζεται συνολικά από τρείς (3) οριζόντιες ιδιοκτησίες (διαμερίσματα), δεν είναι δυνατό να λειτουργήσουν όλες ως Ε</w:t>
            </w:r>
            <w:r w:rsidR="38AD1EAB"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274CA6C4"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Η</w:t>
            </w:r>
            <w:r w:rsidR="0B20CA88"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00126C2B">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 xml:space="preserve"> Υπόγειες ή ημιυπόγειες </w:t>
            </w:r>
            <w:r w:rsidR="00D7571E" w:rsidRPr="03E73FFF">
              <w:rPr>
                <w:rFonts w:asciiTheme="majorHAnsi" w:hAnsiTheme="majorHAnsi" w:cstheme="majorBidi"/>
                <w:i/>
                <w:iCs/>
                <w:color w:val="767171" w:themeColor="background2" w:themeShade="80"/>
                <w:sz w:val="16"/>
                <w:szCs w:val="16"/>
              </w:rPr>
              <w:t xml:space="preserve">κατοικίες (διαμερίσματα) </w:t>
            </w:r>
            <w:r w:rsidRPr="03E73FFF">
              <w:rPr>
                <w:rFonts w:asciiTheme="majorHAnsi" w:hAnsiTheme="majorHAnsi" w:cstheme="majorBidi"/>
                <w:i/>
                <w:iCs/>
                <w:color w:val="767171" w:themeColor="background2" w:themeShade="80"/>
                <w:sz w:val="16"/>
                <w:szCs w:val="16"/>
              </w:rPr>
              <w:t>δεν μπορούν να χρησιμοποιηθούν ως Ε</w:t>
            </w:r>
            <w:r w:rsidR="779BB523"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779BB523"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Η</w:t>
            </w:r>
            <w:r w:rsidR="779BB523" w:rsidRPr="03E73FFF">
              <w:rPr>
                <w:rFonts w:asciiTheme="majorHAnsi" w:hAnsiTheme="majorHAnsi" w:cstheme="majorBidi"/>
                <w:i/>
                <w:iCs/>
                <w:color w:val="767171" w:themeColor="background2" w:themeShade="80"/>
                <w:sz w:val="16"/>
                <w:szCs w:val="16"/>
              </w:rPr>
              <w:t>.</w:t>
            </w:r>
            <w:r w:rsidRPr="03E73FFF">
              <w:rPr>
                <w:rFonts w:asciiTheme="majorHAnsi" w:hAnsiTheme="majorHAnsi" w:cstheme="majorBidi"/>
                <w:i/>
                <w:iCs/>
                <w:color w:val="767171" w:themeColor="background2" w:themeShade="80"/>
                <w:sz w:val="16"/>
                <w:szCs w:val="16"/>
              </w:rPr>
              <w:t>Δ</w:t>
            </w:r>
            <w:r w:rsidRPr="03E73FFF">
              <w:rPr>
                <w:rFonts w:asciiTheme="majorHAnsi" w:hAnsiTheme="majorHAnsi" w:cstheme="majorBidi"/>
                <w:i/>
                <w:iCs/>
                <w:color w:val="2E74B5" w:themeColor="accent5" w:themeShade="BF"/>
                <w:sz w:val="16"/>
                <w:szCs w:val="16"/>
              </w:rPr>
              <w:t>.</w:t>
            </w:r>
            <w:r w:rsidR="006278C1" w:rsidRPr="03E73FFF">
              <w:rPr>
                <w:rFonts w:asciiTheme="majorHAnsi" w:hAnsiTheme="majorHAnsi" w:cstheme="majorBidi"/>
                <w:i/>
                <w:iCs/>
                <w:color w:val="2E74B5" w:themeColor="accent5" w:themeShade="BF"/>
                <w:sz w:val="16"/>
                <w:szCs w:val="16"/>
              </w:rPr>
              <w:t xml:space="preserve"> </w:t>
            </w:r>
          </w:p>
          <w:p w14:paraId="546B01E1" w14:textId="3E5D2E37" w:rsidR="006278C1" w:rsidRPr="006278C1" w:rsidRDefault="006278C1" w:rsidP="006278C1">
            <w:pPr>
              <w:jc w:val="both"/>
              <w:rPr>
                <w:rFonts w:asciiTheme="majorHAnsi" w:hAnsiTheme="majorHAnsi" w:cstheme="majorHAnsi"/>
                <w:i/>
                <w:iCs/>
                <w:color w:val="4472C4" w:themeColor="accent1"/>
                <w:sz w:val="18"/>
                <w:szCs w:val="18"/>
              </w:rPr>
            </w:pPr>
            <w:r w:rsidRPr="006278C1">
              <w:rPr>
                <w:rFonts w:asciiTheme="majorHAnsi" w:hAnsiTheme="majorHAnsi" w:cstheme="majorHAnsi"/>
                <w:i/>
                <w:iCs/>
                <w:color w:val="4472C4" w:themeColor="accent1"/>
                <w:sz w:val="18"/>
                <w:szCs w:val="18"/>
              </w:rPr>
              <w:t>Παρακαλείσθε όπως σημειώσετε με x:</w:t>
            </w:r>
          </w:p>
          <w:p w14:paraId="506C0764" w14:textId="4CD1E571" w:rsidR="006278C1" w:rsidRPr="006278C1" w:rsidRDefault="006278C1" w:rsidP="03E73FFF">
            <w:pPr>
              <w:jc w:val="both"/>
              <w:rPr>
                <w:rFonts w:asciiTheme="majorHAnsi" w:hAnsiTheme="majorHAnsi" w:cstheme="majorBidi"/>
                <w:color w:val="4472C4" w:themeColor="accent1"/>
                <w:sz w:val="18"/>
                <w:szCs w:val="18"/>
              </w:rPr>
            </w:pPr>
            <w:r w:rsidRPr="03E73FFF">
              <w:rPr>
                <w:rFonts w:asciiTheme="majorHAnsi" w:hAnsiTheme="majorHAnsi" w:cstheme="majorBidi"/>
                <w:sz w:val="18"/>
                <w:szCs w:val="18"/>
              </w:rPr>
              <w:t xml:space="preserve">Α.  </w:t>
            </w:r>
            <w:sdt>
              <w:sdtPr>
                <w:rPr>
                  <w:rFonts w:ascii="Segoe UI Symbol" w:hAnsi="Segoe UI Symbol" w:cs="Segoe UI Symbol"/>
                  <w:sz w:val="18"/>
                  <w:szCs w:val="18"/>
                </w:rPr>
                <w:id w:val="-876386324"/>
                <w14:checkbox>
                  <w14:checked w14:val="0"/>
                  <w14:checkedState w14:val="2612" w14:font="MS Gothic"/>
                  <w14:uncheckedState w14:val="2610" w14:font="MS Gothic"/>
                </w14:checkbox>
              </w:sdtPr>
              <w:sdtEndPr/>
              <w:sdtContent>
                <w:r w:rsidR="005070E1" w:rsidRPr="03E73FFF">
                  <w:rPr>
                    <w:rFonts w:ascii="MS Gothic" w:eastAsia="MS Gothic" w:hAnsi="MS Gothic" w:cs="Segoe UI Symbol"/>
                    <w:sz w:val="18"/>
                    <w:szCs w:val="18"/>
                  </w:rPr>
                  <w:t>☐</w:t>
                </w:r>
              </w:sdtContent>
            </w:sdt>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Δεν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λειτουργούν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Δ</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Η</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Δ</w:t>
            </w:r>
            <w:r w:rsidR="6D8836F6" w:rsidRPr="03E73FFF">
              <w:rPr>
                <w:rFonts w:ascii="Calibri Light" w:hAnsi="Calibri Light" w:cs="Calibri Light"/>
                <w:color w:val="4472C4" w:themeColor="accent1"/>
                <w:sz w:val="18"/>
                <w:szCs w:val="18"/>
              </w:rPr>
              <w:t>.</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επί</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του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ίδιου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συγκροτήματος</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διηρημένων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οριζόντιων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ιδιοκτησιών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πολυκατοικία</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ή</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επί</w:t>
            </w:r>
            <w:r w:rsidRPr="03E73FFF">
              <w:rPr>
                <w:rFonts w:asciiTheme="majorHAnsi" w:hAnsiTheme="majorHAnsi" w:cstheme="majorBidi"/>
                <w:color w:val="4472C4" w:themeColor="accent1"/>
                <w:sz w:val="18"/>
                <w:szCs w:val="18"/>
              </w:rPr>
              <w:t xml:space="preserve"> του ίδιου συγκροτήματος κάθετων ιδιοκτησιών (περισσότερες πολυκατοικίες εντός του οικοπέδου).</w:t>
            </w:r>
          </w:p>
          <w:p w14:paraId="5B645E52" w14:textId="0F9E9EB9" w:rsidR="006278C1" w:rsidRPr="006278C1" w:rsidRDefault="006278C1" w:rsidP="03E73FFF">
            <w:pPr>
              <w:jc w:val="both"/>
              <w:rPr>
                <w:rFonts w:asciiTheme="majorHAnsi" w:hAnsiTheme="majorHAnsi" w:cstheme="majorBidi"/>
                <w:color w:val="4472C4" w:themeColor="accent1"/>
                <w:sz w:val="18"/>
                <w:szCs w:val="18"/>
              </w:rPr>
            </w:pPr>
            <w:r w:rsidRPr="03E73FFF">
              <w:rPr>
                <w:rFonts w:asciiTheme="majorHAnsi" w:hAnsiTheme="majorHAnsi" w:cstheme="majorBidi"/>
                <w:sz w:val="18"/>
                <w:szCs w:val="18"/>
              </w:rPr>
              <w:t xml:space="preserve">Β. </w:t>
            </w:r>
            <w:sdt>
              <w:sdtPr>
                <w:rPr>
                  <w:rFonts w:asciiTheme="majorHAnsi" w:hAnsiTheme="majorHAnsi" w:cstheme="majorBidi"/>
                  <w:sz w:val="18"/>
                  <w:szCs w:val="18"/>
                </w:rPr>
                <w:id w:val="-535508315"/>
                <w14:checkbox>
                  <w14:checked w14:val="0"/>
                  <w14:checkedState w14:val="2612" w14:font="MS Gothic"/>
                  <w14:uncheckedState w14:val="2610" w14:font="MS Gothic"/>
                </w14:checkbox>
              </w:sdtPr>
              <w:sdtEndPr/>
              <w:sdtContent>
                <w:r w:rsidRPr="03E73FFF">
                  <w:rPr>
                    <w:rFonts w:ascii="MS Gothic" w:eastAsia="MS Gothic" w:hAnsi="MS Gothic" w:cstheme="majorBidi"/>
                    <w:sz w:val="18"/>
                    <w:szCs w:val="18"/>
                  </w:rPr>
                  <w:t>☐</w:t>
                </w:r>
              </w:sdtContent>
            </w:sdt>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Λειτουργούν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Δ</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Η</w:t>
            </w:r>
            <w:r w:rsidRPr="03E73FFF">
              <w:rPr>
                <w:rFonts w:asciiTheme="majorHAnsi" w:hAnsiTheme="majorHAnsi" w:cstheme="majorBidi"/>
                <w:color w:val="4472C4" w:themeColor="accent1"/>
                <w:sz w:val="18"/>
                <w:szCs w:val="18"/>
              </w:rPr>
              <w:t>.</w:t>
            </w:r>
            <w:r w:rsidRPr="03E73FFF">
              <w:rPr>
                <w:rFonts w:ascii="Calibri Light" w:hAnsi="Calibri Light" w:cs="Calibri Light"/>
                <w:color w:val="4472C4" w:themeColor="accent1"/>
                <w:sz w:val="18"/>
                <w:szCs w:val="18"/>
              </w:rPr>
              <w:t>Δ</w:t>
            </w:r>
            <w:r w:rsidR="6D8836F6" w:rsidRPr="03E73FFF">
              <w:rPr>
                <w:rFonts w:ascii="Calibri Light" w:hAnsi="Calibri Light" w:cs="Calibri Light"/>
                <w:color w:val="4472C4" w:themeColor="accent1"/>
                <w:sz w:val="18"/>
                <w:szCs w:val="18"/>
              </w:rPr>
              <w:t>.</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επί</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του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ίδιου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συγκροτήματος</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διηρημένων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οριζόντιων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ιδιοκτησιών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πολυκατοικία</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ή</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επί</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του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ίδιου</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συγκροτήματος</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κάθετων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ιδιοκτησιών</w:t>
            </w:r>
            <w:r w:rsidRPr="03E73FFF">
              <w:rPr>
                <w:rFonts w:asciiTheme="majorHAnsi" w:hAnsiTheme="majorHAnsi" w:cstheme="majorBidi"/>
                <w:color w:val="4472C4" w:themeColor="accent1"/>
                <w:sz w:val="18"/>
                <w:szCs w:val="18"/>
              </w:rPr>
              <w:t xml:space="preserve"> (</w:t>
            </w:r>
            <w:r w:rsidRPr="03E73FFF">
              <w:rPr>
                <w:rFonts w:ascii="Calibri Light" w:hAnsi="Calibri Light" w:cs="Calibri Light"/>
                <w:color w:val="4472C4" w:themeColor="accent1"/>
                <w:sz w:val="18"/>
                <w:szCs w:val="18"/>
              </w:rPr>
              <w:t>περισσότ</w:t>
            </w:r>
            <w:r w:rsidRPr="03E73FFF">
              <w:rPr>
                <w:rFonts w:asciiTheme="majorHAnsi" w:hAnsiTheme="majorHAnsi" w:cstheme="majorBidi"/>
                <w:color w:val="4472C4" w:themeColor="accent1"/>
                <w:sz w:val="18"/>
                <w:szCs w:val="18"/>
              </w:rPr>
              <w:t>ερες πολυκατοικίες εντός του οικοπέδου).</w:t>
            </w:r>
          </w:p>
          <w:p w14:paraId="34834535" w14:textId="77777777" w:rsidR="006278C1" w:rsidRPr="006278C1" w:rsidRDefault="006278C1" w:rsidP="006278C1">
            <w:pPr>
              <w:jc w:val="both"/>
              <w:rPr>
                <w:rFonts w:asciiTheme="majorHAnsi" w:hAnsiTheme="majorHAnsi" w:cstheme="majorHAnsi"/>
                <w:color w:val="4472C4" w:themeColor="accent1"/>
                <w:sz w:val="18"/>
                <w:szCs w:val="18"/>
              </w:rPr>
            </w:pPr>
            <w:r w:rsidRPr="006278C1">
              <w:rPr>
                <w:rFonts w:asciiTheme="majorHAnsi" w:hAnsiTheme="majorHAnsi" w:cstheme="majorHAnsi"/>
                <w:color w:val="4472C4" w:themeColor="accent1"/>
                <w:sz w:val="18"/>
                <w:szCs w:val="18"/>
              </w:rPr>
              <w:t>Στην περίπτωση που επιλέξατε Β παρακαλείσθε όπως διευκρινίσετε.</w:t>
            </w:r>
          </w:p>
          <w:p w14:paraId="27FB800B" w14:textId="77777777" w:rsidR="006278C1" w:rsidRPr="006278C1" w:rsidRDefault="006278C1" w:rsidP="03E73FFF">
            <w:pPr>
              <w:rPr>
                <w:rFonts w:asciiTheme="majorHAnsi" w:hAnsiTheme="majorHAnsi" w:cstheme="majorBidi"/>
                <w:b/>
                <w:bCs/>
                <w:color w:val="767171" w:themeColor="background2" w:themeShade="80"/>
              </w:rPr>
            </w:pPr>
          </w:p>
          <w:p w14:paraId="31271437" w14:textId="77777777" w:rsidR="00092841" w:rsidRPr="00C202FF" w:rsidRDefault="00092841" w:rsidP="03E73FFF">
            <w:pPr>
              <w:rPr>
                <w:rFonts w:asciiTheme="majorHAnsi" w:hAnsiTheme="majorHAnsi" w:cstheme="majorBidi"/>
              </w:rPr>
            </w:pPr>
          </w:p>
          <w:p w14:paraId="50699227" w14:textId="3411A395" w:rsidR="00092841" w:rsidRPr="00C202FF" w:rsidRDefault="00092841" w:rsidP="00E465AC">
            <w:pPr>
              <w:rPr>
                <w:rFonts w:asciiTheme="majorHAnsi" w:hAnsiTheme="majorHAnsi" w:cstheme="majorHAnsi"/>
                <w:b/>
                <w:bCs/>
                <w:color w:val="4472C4" w:themeColor="accent1"/>
              </w:rPr>
            </w:pPr>
          </w:p>
        </w:tc>
      </w:tr>
    </w:tbl>
    <w:p w14:paraId="7F2690A8" w14:textId="77777777" w:rsidR="00C6268A" w:rsidRPr="00C202FF" w:rsidRDefault="00C6268A">
      <w:pPr>
        <w:rPr>
          <w:rFonts w:asciiTheme="majorHAnsi" w:hAnsiTheme="majorHAnsi" w:cstheme="majorHAnsi"/>
        </w:rPr>
      </w:pPr>
    </w:p>
    <w:p w14:paraId="6DE90C8A" w14:textId="209303AB" w:rsidR="00936696" w:rsidRPr="00C202FF" w:rsidRDefault="00603EDB">
      <w:pPr>
        <w:rPr>
          <w:rFonts w:asciiTheme="majorHAnsi" w:hAnsiTheme="majorHAnsi" w:cstheme="majorHAnsi"/>
        </w:rPr>
      </w:pPr>
      <w:r>
        <w:rPr>
          <w:rFonts w:asciiTheme="majorHAnsi" w:hAnsiTheme="majorHAnsi" w:cstheme="majorHAnsi"/>
        </w:rPr>
        <w:br w:type="page"/>
      </w:r>
    </w:p>
    <w:tbl>
      <w:tblPr>
        <w:tblStyle w:val="TableGrid"/>
        <w:tblW w:w="9356" w:type="dxa"/>
        <w:tblInd w:w="-572" w:type="dxa"/>
        <w:tblLook w:val="04A0" w:firstRow="1" w:lastRow="0" w:firstColumn="1" w:lastColumn="0" w:noHBand="0" w:noVBand="1"/>
      </w:tblPr>
      <w:tblGrid>
        <w:gridCol w:w="4536"/>
        <w:gridCol w:w="4820"/>
      </w:tblGrid>
      <w:tr w:rsidR="009856A6" w:rsidRPr="00C202FF" w14:paraId="019DD454" w14:textId="77777777" w:rsidTr="69A6383D">
        <w:trPr>
          <w:trHeight w:val="355"/>
        </w:trPr>
        <w:tc>
          <w:tcPr>
            <w:tcW w:w="4536" w:type="dxa"/>
            <w:shd w:val="clear" w:color="auto" w:fill="8EAADB" w:themeFill="accent1" w:themeFillTint="99"/>
          </w:tcPr>
          <w:p w14:paraId="6645581C" w14:textId="4F47B40F" w:rsidR="009856A6" w:rsidRPr="00875707" w:rsidRDefault="4B5B707F" w:rsidP="00110A9F">
            <w:pPr>
              <w:rPr>
                <w:rFonts w:asciiTheme="majorHAnsi" w:hAnsiTheme="majorHAnsi" w:cstheme="majorHAnsi"/>
                <w:b/>
                <w:bCs/>
                <w:color w:val="FFFFFF" w:themeColor="background1"/>
                <w:sz w:val="32"/>
                <w:szCs w:val="32"/>
              </w:rPr>
            </w:pPr>
            <w:r>
              <w:lastRenderedPageBreak/>
              <w:br w:type="page"/>
            </w:r>
            <w:r w:rsidR="009856A6" w:rsidRPr="00875707">
              <w:rPr>
                <w:rFonts w:asciiTheme="majorHAnsi" w:hAnsiTheme="majorHAnsi" w:cstheme="majorHAnsi"/>
                <w:b/>
                <w:bCs/>
                <w:color w:val="FFFFFF" w:themeColor="background1"/>
                <w:sz w:val="32"/>
                <w:szCs w:val="32"/>
              </w:rPr>
              <w:t xml:space="preserve">Διαμέρισμα </w:t>
            </w:r>
            <w:r w:rsidR="00600FAF">
              <w:rPr>
                <w:rFonts w:asciiTheme="majorHAnsi" w:hAnsiTheme="majorHAnsi" w:cstheme="majorHAnsi"/>
                <w:b/>
                <w:bCs/>
                <w:color w:val="FFFFFF" w:themeColor="background1"/>
                <w:sz w:val="32"/>
                <w:szCs w:val="32"/>
              </w:rPr>
              <w:t>1</w:t>
            </w:r>
          </w:p>
          <w:p w14:paraId="0D522642" w14:textId="77777777" w:rsidR="009856A6" w:rsidRPr="00C202FF" w:rsidRDefault="009856A6" w:rsidP="00110A9F">
            <w:pPr>
              <w:tabs>
                <w:tab w:val="left" w:pos="2030"/>
              </w:tabs>
              <w:rPr>
                <w:rFonts w:asciiTheme="majorHAnsi" w:hAnsiTheme="majorHAnsi" w:cstheme="majorHAnsi"/>
                <w:b/>
                <w:bCs/>
                <w:color w:val="4472C4" w:themeColor="accent1"/>
              </w:rPr>
            </w:pPr>
            <w:r>
              <w:rPr>
                <w:rFonts w:asciiTheme="majorHAnsi" w:hAnsiTheme="majorHAnsi" w:cstheme="majorHAnsi"/>
                <w:b/>
                <w:bCs/>
                <w:color w:val="4472C4" w:themeColor="accent1"/>
              </w:rPr>
              <w:tab/>
            </w:r>
          </w:p>
        </w:tc>
        <w:tc>
          <w:tcPr>
            <w:tcW w:w="4820" w:type="dxa"/>
            <w:vMerge w:val="restart"/>
            <w:shd w:val="clear" w:color="auto" w:fill="auto"/>
          </w:tcPr>
          <w:p w14:paraId="411FF243" w14:textId="6D719F78" w:rsidR="009856A6" w:rsidRPr="00B9151D" w:rsidRDefault="009856A6" w:rsidP="00110A9F">
            <w:pPr>
              <w:rPr>
                <w:rFonts w:asciiTheme="majorHAnsi" w:hAnsiTheme="majorHAnsi" w:cstheme="majorHAnsi"/>
                <w:color w:val="4472C4" w:themeColor="accent1"/>
                <w:sz w:val="18"/>
                <w:szCs w:val="18"/>
              </w:rPr>
            </w:pPr>
          </w:p>
        </w:tc>
      </w:tr>
      <w:tr w:rsidR="009856A6" w:rsidRPr="00C202FF" w14:paraId="3E1C5CA9" w14:textId="77777777" w:rsidTr="69A6383D">
        <w:trPr>
          <w:trHeight w:val="355"/>
        </w:trPr>
        <w:tc>
          <w:tcPr>
            <w:tcW w:w="4536" w:type="dxa"/>
          </w:tcPr>
          <w:p w14:paraId="1EE741C8" w14:textId="77777777" w:rsidR="009856A6" w:rsidRPr="00390770" w:rsidRDefault="009856A6" w:rsidP="00110A9F">
            <w:pPr>
              <w:rPr>
                <w:rFonts w:asciiTheme="majorHAnsi" w:eastAsia="MS Gothic" w:hAnsiTheme="majorHAnsi" w:cstheme="majorHAnsi"/>
              </w:rPr>
            </w:pPr>
            <w:r w:rsidRPr="00390770">
              <w:rPr>
                <w:rFonts w:asciiTheme="majorHAnsi" w:hAnsiTheme="majorHAnsi" w:cstheme="majorHAnsi"/>
                <w:b/>
                <w:bCs/>
                <w:color w:val="4472C4" w:themeColor="accent1"/>
              </w:rPr>
              <w:t xml:space="preserve">Το διαμέρισμα φιλοξενεί ασυνόδευτα  </w:t>
            </w:r>
            <w:r w:rsidRPr="00390770">
              <w:rPr>
                <w:rFonts w:asciiTheme="majorHAnsi" w:eastAsia="MS Gothic" w:hAnsiTheme="majorHAnsi" w:cstheme="majorHAnsi"/>
              </w:rPr>
              <w:t xml:space="preserve">  </w:t>
            </w:r>
          </w:p>
          <w:p w14:paraId="28D35007" w14:textId="77777777" w:rsidR="009856A6" w:rsidRPr="006278C1" w:rsidRDefault="009856A6" w:rsidP="00110A9F">
            <w:pPr>
              <w:rPr>
                <w:rFonts w:asciiTheme="majorHAnsi" w:hAnsiTheme="majorHAnsi" w:cstheme="majorHAnsi"/>
                <w:b/>
                <w:bCs/>
                <w:color w:val="4472C4" w:themeColor="accent1"/>
              </w:rPr>
            </w:pPr>
            <w:r w:rsidRPr="00390770">
              <w:rPr>
                <w:rFonts w:asciiTheme="majorHAnsi" w:eastAsia="MS Gothic" w:hAnsiTheme="majorHAnsi" w:cstheme="majorHAnsi"/>
              </w:rPr>
              <w:t xml:space="preserve">Α. </w:t>
            </w:r>
            <w:sdt>
              <w:sdtPr>
                <w:rPr>
                  <w:rFonts w:asciiTheme="majorHAnsi" w:eastAsia="MS Gothic" w:hAnsiTheme="majorHAnsi" w:cstheme="majorHAnsi"/>
                </w:rPr>
                <w:id w:val="-494954433"/>
                <w14:checkbox>
                  <w14:checked w14:val="0"/>
                  <w14:checkedState w14:val="2612" w14:font="MS Gothic"/>
                  <w14:uncheckedState w14:val="2610" w14:font="MS Gothic"/>
                </w14:checkbox>
              </w:sdtPr>
              <w:sdtEndPr/>
              <w:sdtContent>
                <w:r w:rsidRPr="00390770">
                  <w:rPr>
                    <w:rFonts w:ascii="MS Gothic" w:eastAsia="MS Gothic" w:hAnsi="MS Gothic" w:cstheme="majorHAnsi" w:hint="eastAsia"/>
                  </w:rPr>
                  <w:t>☐</w:t>
                </w:r>
              </w:sdtContent>
            </w:sdt>
            <w:r w:rsidRPr="00390770">
              <w:rPr>
                <w:rFonts w:asciiTheme="majorHAnsi" w:eastAsia="MS Gothic" w:hAnsiTheme="majorHAnsi" w:cstheme="majorHAnsi"/>
              </w:rPr>
              <w:t xml:space="preserve"> Κορίτσια  </w:t>
            </w:r>
            <w:sdt>
              <w:sdtPr>
                <w:rPr>
                  <w:rFonts w:asciiTheme="majorHAnsi" w:eastAsia="MS Gothic" w:hAnsiTheme="majorHAnsi" w:cstheme="majorHAnsi"/>
                </w:rPr>
                <w:id w:val="-70124821"/>
                <w14:checkbox>
                  <w14:checked w14:val="0"/>
                  <w14:checkedState w14:val="2612" w14:font="MS Gothic"/>
                  <w14:uncheckedState w14:val="2610" w14:font="MS Gothic"/>
                </w14:checkbox>
              </w:sdtPr>
              <w:sdtEndPr/>
              <w:sdtContent>
                <w:r w:rsidRPr="00390770">
                  <w:rPr>
                    <w:rFonts w:ascii="Segoe UI Symbol" w:eastAsia="MS Gothic" w:hAnsi="Segoe UI Symbol" w:cs="Segoe UI Symbol"/>
                  </w:rPr>
                  <w:t>☐</w:t>
                </w:r>
              </w:sdtContent>
            </w:sdt>
            <w:r w:rsidRPr="00390770">
              <w:rPr>
                <w:rFonts w:asciiTheme="majorHAnsi" w:eastAsia="MS Gothic" w:hAnsiTheme="majorHAnsi" w:cstheme="majorHAnsi"/>
              </w:rPr>
              <w:t xml:space="preserve"> Β. Αγόρια</w:t>
            </w:r>
            <w:r w:rsidRPr="006278C1">
              <w:rPr>
                <w:rFonts w:asciiTheme="majorHAnsi" w:eastAsia="MS Gothic" w:hAnsiTheme="majorHAnsi" w:cstheme="majorHAnsi"/>
              </w:rPr>
              <w:t xml:space="preserve"> </w:t>
            </w:r>
          </w:p>
        </w:tc>
        <w:tc>
          <w:tcPr>
            <w:tcW w:w="4820" w:type="dxa"/>
            <w:vMerge/>
          </w:tcPr>
          <w:p w14:paraId="4DB1EEA0" w14:textId="77777777" w:rsidR="009856A6" w:rsidRPr="00C202FF" w:rsidRDefault="009856A6" w:rsidP="00110A9F">
            <w:pPr>
              <w:rPr>
                <w:rFonts w:asciiTheme="majorHAnsi" w:hAnsiTheme="majorHAnsi" w:cstheme="majorHAnsi"/>
                <w:b/>
                <w:bCs/>
                <w:color w:val="4472C4" w:themeColor="accent1"/>
              </w:rPr>
            </w:pPr>
          </w:p>
        </w:tc>
      </w:tr>
      <w:tr w:rsidR="009856A6" w:rsidRPr="00C202FF" w14:paraId="50F72104" w14:textId="77777777" w:rsidTr="69A6383D">
        <w:trPr>
          <w:trHeight w:val="355"/>
        </w:trPr>
        <w:tc>
          <w:tcPr>
            <w:tcW w:w="4536" w:type="dxa"/>
          </w:tcPr>
          <w:p w14:paraId="748FF7DC" w14:textId="77777777" w:rsidR="0016616F" w:rsidRDefault="009856A6" w:rsidP="0016616F">
            <w:pPr>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Δυναμικότητα </w:t>
            </w:r>
          </w:p>
          <w:p w14:paraId="78909E76" w14:textId="5224AC3B" w:rsidR="009856A6" w:rsidRPr="0016616F" w:rsidRDefault="009856A6" w:rsidP="0016616F">
            <w:pPr>
              <w:rPr>
                <w:rFonts w:asciiTheme="majorHAnsi" w:hAnsiTheme="majorHAnsi" w:cstheme="majorHAnsi"/>
                <w:b/>
                <w:bCs/>
                <w:color w:val="4472C4" w:themeColor="accent1"/>
              </w:rPr>
            </w:pPr>
            <w:r w:rsidRPr="00875707">
              <w:rPr>
                <w:rFonts w:asciiTheme="majorHAnsi" w:eastAsia="MS Gothic" w:hAnsiTheme="majorHAnsi" w:cstheme="majorHAnsi"/>
              </w:rPr>
              <w:t xml:space="preserve"> 2 </w:t>
            </w:r>
            <w:sdt>
              <w:sdtPr>
                <w:rPr>
                  <w:rFonts w:asciiTheme="majorHAnsi" w:eastAsia="MS Gothic" w:hAnsiTheme="majorHAnsi" w:cstheme="majorHAnsi"/>
                </w:rPr>
                <w:id w:val="-519466675"/>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r w:rsidRPr="00875707">
              <w:rPr>
                <w:rFonts w:asciiTheme="majorHAnsi" w:eastAsia="MS Gothic" w:hAnsiTheme="majorHAnsi" w:cstheme="majorHAnsi"/>
              </w:rPr>
              <w:t xml:space="preserve">   </w:t>
            </w:r>
            <w:r w:rsidRPr="00875707">
              <w:rPr>
                <w:rFonts w:asciiTheme="majorHAnsi" w:eastAsia="MS Gothic" w:hAnsiTheme="majorHAnsi" w:cstheme="majorHAnsi"/>
                <w:lang w:val="en-US"/>
              </w:rPr>
              <w:t xml:space="preserve"> </w:t>
            </w:r>
            <w:r w:rsidRPr="00875707">
              <w:rPr>
                <w:rFonts w:asciiTheme="majorHAnsi" w:eastAsia="MS Gothic" w:hAnsiTheme="majorHAnsi" w:cstheme="majorHAnsi"/>
              </w:rPr>
              <w:t xml:space="preserve">  3 </w:t>
            </w:r>
            <w:sdt>
              <w:sdtPr>
                <w:rPr>
                  <w:rFonts w:asciiTheme="majorHAnsi" w:eastAsia="MS Gothic" w:hAnsiTheme="majorHAnsi" w:cstheme="majorHAnsi"/>
                </w:rPr>
                <w:id w:val="-1925632454"/>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r w:rsidRPr="00875707">
              <w:rPr>
                <w:rFonts w:asciiTheme="majorHAnsi" w:eastAsia="MS Gothic" w:hAnsiTheme="majorHAnsi" w:cstheme="majorHAnsi"/>
              </w:rPr>
              <w:t xml:space="preserve">   </w:t>
            </w:r>
            <w:r w:rsidRPr="00875707">
              <w:rPr>
                <w:rFonts w:asciiTheme="majorHAnsi" w:eastAsia="MS Gothic" w:hAnsiTheme="majorHAnsi" w:cstheme="majorHAnsi"/>
                <w:lang w:val="en-US"/>
              </w:rPr>
              <w:t xml:space="preserve"> </w:t>
            </w:r>
            <w:r w:rsidRPr="00875707">
              <w:rPr>
                <w:rFonts w:asciiTheme="majorHAnsi" w:eastAsia="MS Gothic" w:hAnsiTheme="majorHAnsi" w:cstheme="majorHAnsi"/>
              </w:rPr>
              <w:t xml:space="preserve">  4</w:t>
            </w:r>
            <w:r w:rsidRPr="00875707">
              <w:rPr>
                <w:rFonts w:asciiTheme="majorHAnsi" w:eastAsia="MS Gothic" w:hAnsiTheme="majorHAnsi" w:cstheme="majorHAnsi"/>
                <w:lang w:val="en-US"/>
              </w:rPr>
              <w:t xml:space="preserve"> </w:t>
            </w:r>
            <w:sdt>
              <w:sdtPr>
                <w:rPr>
                  <w:rFonts w:asciiTheme="majorHAnsi" w:eastAsia="MS Gothic" w:hAnsiTheme="majorHAnsi" w:cstheme="majorHAnsi"/>
                </w:rPr>
                <w:id w:val="-1383942941"/>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p>
        </w:tc>
        <w:tc>
          <w:tcPr>
            <w:tcW w:w="4820" w:type="dxa"/>
            <w:vMerge/>
          </w:tcPr>
          <w:p w14:paraId="5F1C04F5" w14:textId="77777777" w:rsidR="009856A6" w:rsidRPr="00C202FF" w:rsidRDefault="009856A6" w:rsidP="00110A9F">
            <w:pPr>
              <w:jc w:val="both"/>
              <w:rPr>
                <w:rFonts w:asciiTheme="majorHAnsi" w:hAnsiTheme="majorHAnsi" w:cstheme="majorHAnsi"/>
                <w:i/>
                <w:iCs/>
              </w:rPr>
            </w:pPr>
          </w:p>
        </w:tc>
      </w:tr>
      <w:tr w:rsidR="009856A6" w:rsidRPr="00C202FF" w14:paraId="5CE6E00F" w14:textId="77777777" w:rsidTr="69A6383D">
        <w:trPr>
          <w:trHeight w:val="355"/>
        </w:trPr>
        <w:tc>
          <w:tcPr>
            <w:tcW w:w="4536" w:type="dxa"/>
          </w:tcPr>
          <w:p w14:paraId="33BA7384" w14:textId="77777777" w:rsidR="009856A6" w:rsidRDefault="009856A6" w:rsidP="00110A9F">
            <w:pPr>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Διεύθυνση: </w:t>
            </w:r>
          </w:p>
        </w:tc>
        <w:tc>
          <w:tcPr>
            <w:tcW w:w="4820" w:type="dxa"/>
          </w:tcPr>
          <w:p w14:paraId="12EE595C" w14:textId="77777777" w:rsidR="009856A6" w:rsidRPr="00C202FF" w:rsidRDefault="009856A6" w:rsidP="00110A9F">
            <w:pPr>
              <w:jc w:val="both"/>
              <w:rPr>
                <w:rFonts w:asciiTheme="majorHAnsi" w:hAnsiTheme="majorHAnsi" w:cstheme="majorHAnsi"/>
                <w:i/>
                <w:iCs/>
              </w:rPr>
            </w:pPr>
            <w:r w:rsidRPr="00BD70CB">
              <w:rPr>
                <w:rFonts w:asciiTheme="majorHAnsi" w:hAnsiTheme="majorHAnsi" w:cstheme="majorHAnsi"/>
                <w:b/>
                <w:bCs/>
                <w:color w:val="4472C4" w:themeColor="accent1"/>
              </w:rPr>
              <w:t>Όροφος:</w:t>
            </w:r>
            <w:r>
              <w:rPr>
                <w:rFonts w:asciiTheme="majorHAnsi" w:hAnsiTheme="majorHAnsi" w:cstheme="majorHAnsi"/>
                <w:i/>
                <w:iCs/>
              </w:rPr>
              <w:t xml:space="preserve"> </w:t>
            </w:r>
          </w:p>
        </w:tc>
      </w:tr>
      <w:tr w:rsidR="009856A6" w:rsidRPr="00C202FF" w14:paraId="7BB83635" w14:textId="77777777" w:rsidTr="69A6383D">
        <w:trPr>
          <w:trHeight w:val="355"/>
        </w:trPr>
        <w:tc>
          <w:tcPr>
            <w:tcW w:w="4536" w:type="dxa"/>
          </w:tcPr>
          <w:p w14:paraId="202E7DC9" w14:textId="77777777" w:rsidR="009856A6" w:rsidRDefault="009856A6" w:rsidP="00110A9F">
            <w:pPr>
              <w:rPr>
                <w:rFonts w:asciiTheme="majorHAnsi" w:hAnsiTheme="majorHAnsi" w:cstheme="majorHAnsi"/>
                <w:b/>
                <w:bCs/>
                <w:color w:val="4472C4" w:themeColor="accent1"/>
              </w:rPr>
            </w:pPr>
            <w:r>
              <w:rPr>
                <w:rFonts w:asciiTheme="majorHAnsi" w:hAnsiTheme="majorHAnsi" w:cstheme="majorHAnsi"/>
                <w:b/>
                <w:bCs/>
                <w:color w:val="4472C4" w:themeColor="accent1"/>
              </w:rPr>
              <w:t>Τετραγωνικά μέτρα:</w:t>
            </w:r>
          </w:p>
        </w:tc>
        <w:tc>
          <w:tcPr>
            <w:tcW w:w="4820" w:type="dxa"/>
          </w:tcPr>
          <w:p w14:paraId="329C55CC" w14:textId="77777777" w:rsidR="009856A6" w:rsidRDefault="009856A6" w:rsidP="00110A9F">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Έτος έκδοσης οικοδομικής άδειας:</w:t>
            </w:r>
          </w:p>
          <w:p w14:paraId="32943B6B" w14:textId="77777777" w:rsidR="009856A6" w:rsidRPr="00BD70CB" w:rsidRDefault="009856A6" w:rsidP="00110A9F">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Έτος ανακαίνισης: </w:t>
            </w:r>
            <w:r w:rsidRPr="001A00A9">
              <w:rPr>
                <w:rFonts w:asciiTheme="majorHAnsi" w:hAnsiTheme="majorHAnsi" w:cstheme="majorHAnsi"/>
                <w:b/>
                <w:bCs/>
                <w:i/>
                <w:iCs/>
                <w:color w:val="4472C4" w:themeColor="accent1"/>
              </w:rPr>
              <w:t>(αν έχει υπάρξει)</w:t>
            </w:r>
          </w:p>
        </w:tc>
      </w:tr>
      <w:tr w:rsidR="009856A6" w:rsidRPr="00C202FF" w14:paraId="4CB65ACE" w14:textId="77777777" w:rsidTr="69A6383D">
        <w:trPr>
          <w:trHeight w:val="355"/>
        </w:trPr>
        <w:tc>
          <w:tcPr>
            <w:tcW w:w="9356" w:type="dxa"/>
            <w:gridSpan w:val="2"/>
          </w:tcPr>
          <w:p w14:paraId="65049440" w14:textId="3E26F658" w:rsidR="009856A6" w:rsidRDefault="3CE0AD75" w:rsidP="4B5B707F">
            <w:pPr>
              <w:jc w:val="both"/>
              <w:rPr>
                <w:rFonts w:asciiTheme="majorHAnsi" w:hAnsiTheme="majorHAnsi" w:cstheme="majorBidi"/>
                <w:b/>
                <w:bCs/>
                <w:color w:val="4472C4" w:themeColor="accent1"/>
              </w:rPr>
            </w:pPr>
            <w:r w:rsidRPr="4B5B707F">
              <w:rPr>
                <w:rFonts w:asciiTheme="majorHAnsi" w:hAnsiTheme="majorHAnsi" w:cstheme="majorBidi"/>
                <w:b/>
                <w:bCs/>
                <w:color w:val="4472C4" w:themeColor="accent1"/>
              </w:rPr>
              <w:t>Περιγραφή των χώρων του Ε.Δ.Η.Δ</w:t>
            </w:r>
            <w:r w:rsidR="5C0373A1" w:rsidRPr="4B5B707F">
              <w:rPr>
                <w:rFonts w:asciiTheme="majorHAnsi" w:hAnsiTheme="majorHAnsi" w:cstheme="majorBidi"/>
                <w:b/>
                <w:bCs/>
                <w:color w:val="4472C4" w:themeColor="accent1"/>
              </w:rPr>
              <w:t>.</w:t>
            </w:r>
            <w:r w:rsidRPr="4B5B707F">
              <w:rPr>
                <w:rFonts w:asciiTheme="majorHAnsi" w:hAnsiTheme="majorHAnsi" w:cstheme="majorBidi"/>
                <w:b/>
                <w:bCs/>
                <w:color w:val="4472C4" w:themeColor="accent1"/>
              </w:rPr>
              <w:t xml:space="preserve"> και της απαραίτητης υλικοτεχνικής υποδομής </w:t>
            </w:r>
          </w:p>
          <w:p w14:paraId="7BB844F8" w14:textId="77777777" w:rsidR="009856A6" w:rsidRDefault="009856A6" w:rsidP="00110A9F">
            <w:pPr>
              <w:jc w:val="both"/>
              <w:rPr>
                <w:rFonts w:asciiTheme="majorHAnsi" w:hAnsiTheme="majorHAnsi" w:cstheme="majorHAnsi"/>
                <w:b/>
                <w:bCs/>
                <w:color w:val="4472C4" w:themeColor="accent1"/>
              </w:rPr>
            </w:pPr>
          </w:p>
          <w:p w14:paraId="10321F26" w14:textId="2F796989" w:rsidR="009856A6" w:rsidRPr="00A34619" w:rsidRDefault="13B026C6" w:rsidP="4B5B707F">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 xml:space="preserve">Παρακαλείσθε όπως περιγράψετε </w:t>
            </w:r>
            <w:r w:rsidRPr="4B5B707F">
              <w:rPr>
                <w:rFonts w:asciiTheme="majorHAnsi" w:hAnsiTheme="majorHAnsi" w:cstheme="majorBidi"/>
                <w:i/>
                <w:iCs/>
                <w:color w:val="A6A6A6" w:themeColor="background1" w:themeShade="A6"/>
                <w:sz w:val="18"/>
                <w:szCs w:val="18"/>
                <w:u w:val="single"/>
              </w:rPr>
              <w:t>όλους τους χώρους</w:t>
            </w:r>
            <w:r w:rsidRPr="4B5B707F">
              <w:rPr>
                <w:rFonts w:asciiTheme="majorHAnsi" w:hAnsiTheme="majorHAnsi" w:cstheme="majorBidi"/>
                <w:i/>
                <w:iCs/>
                <w:color w:val="A6A6A6" w:themeColor="background1" w:themeShade="A6"/>
                <w:sz w:val="18"/>
                <w:szCs w:val="18"/>
              </w:rPr>
              <w:t xml:space="preserve"> του Ε.Δ.Η.Δ. και τον </w:t>
            </w:r>
            <w:r w:rsidRPr="4B5B707F">
              <w:rPr>
                <w:rFonts w:asciiTheme="majorHAnsi" w:hAnsiTheme="majorHAnsi" w:cstheme="majorBidi"/>
                <w:i/>
                <w:iCs/>
                <w:color w:val="A6A6A6" w:themeColor="background1" w:themeShade="A6"/>
                <w:sz w:val="18"/>
                <w:szCs w:val="18"/>
                <w:u w:val="single"/>
              </w:rPr>
              <w:t>εξοπλισμό του κάθε χώρου</w:t>
            </w:r>
            <w:r w:rsidRPr="4B5B707F">
              <w:rPr>
                <w:rFonts w:asciiTheme="majorHAnsi" w:hAnsiTheme="majorHAnsi" w:cstheme="majorBidi"/>
                <w:i/>
                <w:iCs/>
                <w:color w:val="A6A6A6" w:themeColor="background1" w:themeShade="A6"/>
                <w:sz w:val="18"/>
                <w:szCs w:val="18"/>
              </w:rPr>
              <w:t xml:space="preserve"> (υλικοτεχνική υποδομή), σύμφωνα με τα κατ’ ελάχιστο προαπαιτούμενα κατά την υπ. αρ. 138529/2023 απόφαση. Εφόσον κάποιοι χώροι συνδυάζονται (π.χ. τραπεζαρία – χώρος δραστηριοτήτων) θα πρέπει να αναφέρεται. </w:t>
            </w:r>
          </w:p>
          <w:p w14:paraId="6EC58002" w14:textId="56B4B029" w:rsidR="00305118" w:rsidRPr="00A34619" w:rsidRDefault="00305118" w:rsidP="00305118">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Κάθε χώρος θα συνοδεύεται από τουλάχιστον δύο (2) φωτογραφίες, με επεξηγηματική λεζάντ</w:t>
            </w:r>
            <w:r>
              <w:rPr>
                <w:rFonts w:asciiTheme="majorHAnsi" w:hAnsiTheme="majorHAnsi" w:cstheme="majorBidi"/>
                <w:i/>
                <w:iCs/>
                <w:color w:val="A6A6A6" w:themeColor="background1" w:themeShade="A6"/>
                <w:sz w:val="18"/>
                <w:szCs w:val="18"/>
              </w:rPr>
              <w:t>α, σύμφωνα με τις οδηγίες της πρόσκλησης</w:t>
            </w:r>
            <w:r w:rsidR="004D4D9F">
              <w:rPr>
                <w:rFonts w:asciiTheme="majorHAnsi" w:hAnsiTheme="majorHAnsi" w:cstheme="majorBidi"/>
                <w:i/>
                <w:iCs/>
                <w:color w:val="A6A6A6" w:themeColor="background1" w:themeShade="A6"/>
                <w:sz w:val="18"/>
                <w:szCs w:val="18"/>
              </w:rPr>
              <w:t xml:space="preserve"> ήτοι αρχείο </w:t>
            </w:r>
            <w:r w:rsidR="004D4D9F">
              <w:rPr>
                <w:rFonts w:asciiTheme="majorHAnsi" w:hAnsiTheme="majorHAnsi" w:cstheme="majorBidi"/>
                <w:i/>
                <w:iCs/>
                <w:color w:val="A6A6A6" w:themeColor="background1" w:themeShade="A6"/>
                <w:sz w:val="18"/>
                <w:szCs w:val="18"/>
                <w:lang w:val="en-US"/>
              </w:rPr>
              <w:t>pdf</w:t>
            </w:r>
            <w:r w:rsidR="004D4D9F" w:rsidRPr="0044329A">
              <w:rPr>
                <w:rFonts w:asciiTheme="majorHAnsi" w:hAnsiTheme="majorHAnsi" w:cstheme="majorBidi"/>
                <w:i/>
                <w:iCs/>
                <w:color w:val="A6A6A6" w:themeColor="background1" w:themeShade="A6"/>
                <w:sz w:val="18"/>
                <w:szCs w:val="18"/>
              </w:rPr>
              <w:t xml:space="preserve"> (</w:t>
            </w:r>
            <w:r w:rsidR="004D4D9F">
              <w:rPr>
                <w:rFonts w:asciiTheme="majorHAnsi" w:hAnsiTheme="majorHAnsi" w:cstheme="majorBidi"/>
                <w:i/>
                <w:iCs/>
                <w:color w:val="A6A6A6" w:themeColor="background1" w:themeShade="A6"/>
                <w:sz w:val="18"/>
                <w:szCs w:val="18"/>
              </w:rPr>
              <w:t>Γ3</w:t>
            </w:r>
            <w:r w:rsidR="004D4D9F" w:rsidRPr="0044329A">
              <w:rPr>
                <w:rFonts w:asciiTheme="majorHAnsi" w:hAnsiTheme="majorHAnsi" w:cstheme="majorBidi"/>
                <w:i/>
                <w:iCs/>
                <w:color w:val="A6A6A6" w:themeColor="background1" w:themeShade="A6"/>
                <w:sz w:val="18"/>
                <w:szCs w:val="18"/>
              </w:rPr>
              <w:t>)</w:t>
            </w:r>
            <w:r>
              <w:rPr>
                <w:rFonts w:asciiTheme="majorHAnsi" w:hAnsiTheme="majorHAnsi" w:cstheme="majorBidi"/>
                <w:i/>
                <w:iCs/>
                <w:color w:val="A6A6A6" w:themeColor="background1" w:themeShade="A6"/>
                <w:sz w:val="18"/>
                <w:szCs w:val="18"/>
              </w:rPr>
              <w:t xml:space="preserve">. </w:t>
            </w:r>
            <w:r w:rsidRPr="4B5B707F">
              <w:rPr>
                <w:rFonts w:asciiTheme="majorHAnsi" w:hAnsiTheme="majorHAnsi" w:cstheme="majorBidi"/>
                <w:i/>
                <w:iCs/>
                <w:color w:val="A6A6A6" w:themeColor="background1" w:themeShade="A6"/>
                <w:sz w:val="18"/>
                <w:szCs w:val="18"/>
              </w:rPr>
              <w:t xml:space="preserve">Σημειώνεται ότι στο φωτογραφικό υλικό θα πρέπει να αποδεικνύεται και η υλικοτεχνική υποδομή που έχει περιγραφεί.  </w:t>
            </w:r>
          </w:p>
          <w:p w14:paraId="29CCC1FE" w14:textId="77777777" w:rsidR="00305118" w:rsidRDefault="00305118" w:rsidP="00305118">
            <w:pPr>
              <w:jc w:val="both"/>
              <w:rPr>
                <w:rFonts w:asciiTheme="majorHAnsi" w:hAnsiTheme="majorHAnsi" w:cstheme="majorHAnsi"/>
                <w:b/>
                <w:bCs/>
                <w:color w:val="4472C4" w:themeColor="accent1"/>
              </w:rPr>
            </w:pPr>
          </w:p>
          <w:p w14:paraId="6F33157B" w14:textId="77777777" w:rsidR="009856A6" w:rsidRDefault="009856A6" w:rsidP="00110A9F">
            <w:pPr>
              <w:jc w:val="both"/>
              <w:rPr>
                <w:rFonts w:asciiTheme="majorHAnsi" w:hAnsiTheme="majorHAnsi" w:cstheme="majorHAnsi"/>
                <w:b/>
                <w:bCs/>
                <w:color w:val="4472C4" w:themeColor="accent1"/>
              </w:rPr>
            </w:pPr>
          </w:p>
          <w:p w14:paraId="15CC07DF" w14:textId="77777777" w:rsidR="009856A6" w:rsidRPr="006278C1" w:rsidRDefault="009856A6" w:rsidP="00110A9F">
            <w:pPr>
              <w:jc w:val="both"/>
              <w:rPr>
                <w:rFonts w:asciiTheme="majorHAnsi" w:hAnsiTheme="majorHAnsi" w:cstheme="majorHAnsi"/>
                <w:b/>
                <w:bCs/>
                <w:color w:val="4472C4" w:themeColor="accent1"/>
              </w:rPr>
            </w:pPr>
          </w:p>
          <w:p w14:paraId="4F56B6F9" w14:textId="77777777" w:rsidR="009856A6" w:rsidRPr="00C202FF" w:rsidRDefault="009856A6" w:rsidP="00110A9F">
            <w:pPr>
              <w:jc w:val="both"/>
              <w:rPr>
                <w:rFonts w:asciiTheme="majorHAnsi" w:hAnsiTheme="majorHAnsi" w:cstheme="majorHAnsi"/>
                <w:i/>
                <w:iCs/>
              </w:rPr>
            </w:pPr>
          </w:p>
        </w:tc>
      </w:tr>
      <w:tr w:rsidR="009856A6" w:rsidRPr="00C202FF" w14:paraId="68C6B6AD" w14:textId="77777777" w:rsidTr="69A6383D">
        <w:trPr>
          <w:trHeight w:val="1436"/>
        </w:trPr>
        <w:tc>
          <w:tcPr>
            <w:tcW w:w="9356" w:type="dxa"/>
            <w:gridSpan w:val="2"/>
          </w:tcPr>
          <w:p w14:paraId="269FB7DA" w14:textId="77777777" w:rsidR="009856A6" w:rsidRPr="00CE2F2E" w:rsidRDefault="009856A6" w:rsidP="00110A9F">
            <w:pPr>
              <w:jc w:val="both"/>
              <w:rPr>
                <w:rFonts w:asciiTheme="majorHAnsi" w:hAnsiTheme="majorHAnsi" w:cstheme="majorHAnsi"/>
                <w:b/>
                <w:bCs/>
                <w:color w:val="4472C4" w:themeColor="accent1"/>
              </w:rPr>
            </w:pPr>
            <w:r w:rsidRPr="00CE2F2E">
              <w:rPr>
                <w:rFonts w:asciiTheme="majorHAnsi" w:hAnsiTheme="majorHAnsi" w:cstheme="majorHAnsi"/>
                <w:b/>
                <w:bCs/>
                <w:color w:val="4472C4" w:themeColor="accent1"/>
              </w:rPr>
              <w:t>Πρόσβαση σε υπηρεσίες</w:t>
            </w:r>
          </w:p>
          <w:p w14:paraId="585CEBA7" w14:textId="77777777" w:rsidR="009856A6" w:rsidRPr="00CE2F2E" w:rsidRDefault="009856A6" w:rsidP="00110A9F">
            <w:pPr>
              <w:jc w:val="both"/>
              <w:rPr>
                <w:rFonts w:asciiTheme="majorHAnsi" w:hAnsiTheme="majorHAnsi" w:cstheme="majorHAnsi"/>
                <w:b/>
                <w:bCs/>
                <w:color w:val="4472C4" w:themeColor="accent1"/>
              </w:rPr>
            </w:pPr>
          </w:p>
          <w:p w14:paraId="30D1E112" w14:textId="77777777" w:rsidR="00CD573A" w:rsidRPr="00650E9D" w:rsidRDefault="00CD573A" w:rsidP="00CD573A">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 xml:space="preserve">Παρακαλείσθε όπως περιγράψετε την πρόσβαση/ εγγύτητα του Ε.Δ.Η.Δ. σε δημόσιες, </w:t>
            </w:r>
            <w:r w:rsidRPr="00650E9D">
              <w:rPr>
                <w:rFonts w:asciiTheme="majorHAnsi" w:hAnsiTheme="majorHAnsi" w:cstheme="majorBidi"/>
                <w:i/>
                <w:iCs/>
                <w:color w:val="A6A6A6" w:themeColor="background1" w:themeShade="A6"/>
                <w:sz w:val="18"/>
                <w:szCs w:val="18"/>
              </w:rPr>
              <w:t>νομικές, κοινωνικές, υγειονομικές</w:t>
            </w:r>
            <w:r w:rsidRPr="69A6383D">
              <w:rPr>
                <w:rFonts w:asciiTheme="majorHAnsi" w:hAnsiTheme="majorHAnsi" w:cstheme="majorBidi"/>
                <w:i/>
                <w:iCs/>
                <w:color w:val="A6A6A6" w:themeColor="background1" w:themeShade="A6"/>
                <w:sz w:val="18"/>
                <w:szCs w:val="18"/>
              </w:rPr>
              <w:t xml:space="preserve"> υπηρεσίες, εκπαιδευτικές μονάδες, τοπικά δίκτυα</w:t>
            </w:r>
            <w:r>
              <w:rPr>
                <w:rFonts w:asciiTheme="majorHAnsi" w:hAnsiTheme="majorHAnsi" w:cstheme="majorBidi"/>
                <w:i/>
                <w:iCs/>
                <w:color w:val="A6A6A6" w:themeColor="background1" w:themeShade="A6"/>
                <w:sz w:val="18"/>
                <w:szCs w:val="18"/>
              </w:rPr>
              <w:t xml:space="preserve"> </w:t>
            </w:r>
            <w:r w:rsidRPr="69A6383D">
              <w:rPr>
                <w:rFonts w:asciiTheme="majorHAnsi" w:hAnsiTheme="majorHAnsi" w:cstheme="majorBidi"/>
                <w:i/>
                <w:iCs/>
                <w:color w:val="A6A6A6" w:themeColor="background1" w:themeShade="A6"/>
                <w:sz w:val="18"/>
                <w:szCs w:val="18"/>
              </w:rPr>
              <w:t>(αθλητικοί σύλλογοι, πολιτιστικά κέντρα, κλπ.), καταστήματα για τις καθημερινές ανάγκες και ΜΜΜ.</w:t>
            </w:r>
            <w:r w:rsidRPr="00650E9D">
              <w:rPr>
                <w:rFonts w:asciiTheme="majorHAnsi" w:hAnsiTheme="majorHAnsi" w:cstheme="majorBidi"/>
                <w:i/>
                <w:iCs/>
                <w:color w:val="A6A6A6" w:themeColor="background1" w:themeShade="A6"/>
                <w:sz w:val="18"/>
                <w:szCs w:val="18"/>
              </w:rPr>
              <w:t xml:space="preserve"> </w:t>
            </w:r>
          </w:p>
          <w:p w14:paraId="7E3B867F" w14:textId="63E27411" w:rsidR="009856A6" w:rsidRPr="00C202FF" w:rsidRDefault="009856A6" w:rsidP="69A6383D">
            <w:pPr>
              <w:jc w:val="both"/>
              <w:rPr>
                <w:rFonts w:asciiTheme="majorHAnsi" w:hAnsiTheme="majorHAnsi" w:cstheme="majorBidi"/>
                <w:b/>
                <w:bCs/>
                <w:color w:val="A6A6A6" w:themeColor="background1" w:themeShade="A6"/>
              </w:rPr>
            </w:pPr>
          </w:p>
          <w:p w14:paraId="29304BF8" w14:textId="3DAC4FA9" w:rsidR="009856A6" w:rsidRPr="00C202FF" w:rsidRDefault="009856A6" w:rsidP="69A6383D">
            <w:pPr>
              <w:jc w:val="both"/>
              <w:rPr>
                <w:rFonts w:asciiTheme="majorHAnsi" w:hAnsiTheme="majorHAnsi" w:cstheme="majorBidi"/>
                <w:b/>
                <w:bCs/>
                <w:color w:val="A6A6A6" w:themeColor="background1" w:themeShade="A6"/>
              </w:rPr>
            </w:pPr>
          </w:p>
          <w:p w14:paraId="7FC94E1D" w14:textId="40D3B827" w:rsidR="009856A6" w:rsidRPr="00C202FF" w:rsidRDefault="009856A6" w:rsidP="69A6383D">
            <w:pPr>
              <w:jc w:val="both"/>
              <w:rPr>
                <w:rFonts w:asciiTheme="majorHAnsi" w:hAnsiTheme="majorHAnsi" w:cstheme="majorBidi"/>
                <w:b/>
                <w:bCs/>
                <w:color w:val="A6A6A6" w:themeColor="background1" w:themeShade="A6"/>
              </w:rPr>
            </w:pPr>
          </w:p>
        </w:tc>
      </w:tr>
    </w:tbl>
    <w:p w14:paraId="32DED3D9" w14:textId="77777777" w:rsidR="00CC3DCF" w:rsidRDefault="00CC3DCF" w:rsidP="003D498C">
      <w:pPr>
        <w:jc w:val="both"/>
        <w:rPr>
          <w:rFonts w:asciiTheme="majorHAnsi" w:hAnsiTheme="majorHAnsi" w:cstheme="majorHAnsi"/>
          <w:i/>
          <w:iCs/>
        </w:rPr>
      </w:pPr>
    </w:p>
    <w:p w14:paraId="41854971" w14:textId="43F64762" w:rsidR="4B5B707F" w:rsidRDefault="4B5B707F"/>
    <w:tbl>
      <w:tblPr>
        <w:tblStyle w:val="TableGrid"/>
        <w:tblW w:w="9356" w:type="dxa"/>
        <w:tblInd w:w="-572" w:type="dxa"/>
        <w:tblLook w:val="04A0" w:firstRow="1" w:lastRow="0" w:firstColumn="1" w:lastColumn="0" w:noHBand="0" w:noVBand="1"/>
      </w:tblPr>
      <w:tblGrid>
        <w:gridCol w:w="4536"/>
        <w:gridCol w:w="4820"/>
      </w:tblGrid>
      <w:tr w:rsidR="00A94650" w:rsidRPr="00B9151D" w14:paraId="08986371" w14:textId="77777777" w:rsidTr="3B6DD438">
        <w:trPr>
          <w:trHeight w:val="355"/>
        </w:trPr>
        <w:tc>
          <w:tcPr>
            <w:tcW w:w="4536" w:type="dxa"/>
            <w:shd w:val="clear" w:color="auto" w:fill="8EAADB" w:themeFill="accent1" w:themeFillTint="99"/>
          </w:tcPr>
          <w:p w14:paraId="6FB07E6E" w14:textId="5CB7A4EB" w:rsidR="00A94650" w:rsidRPr="00875707" w:rsidRDefault="00A94650" w:rsidP="00110A9F">
            <w:pPr>
              <w:rPr>
                <w:rFonts w:asciiTheme="majorHAnsi" w:hAnsiTheme="majorHAnsi" w:cstheme="majorHAnsi"/>
                <w:b/>
                <w:bCs/>
                <w:color w:val="FFFFFF" w:themeColor="background1"/>
                <w:sz w:val="32"/>
                <w:szCs w:val="32"/>
              </w:rPr>
            </w:pPr>
            <w:r w:rsidRPr="00875707">
              <w:rPr>
                <w:rFonts w:asciiTheme="majorHAnsi" w:hAnsiTheme="majorHAnsi" w:cstheme="majorHAnsi"/>
                <w:b/>
                <w:bCs/>
                <w:color w:val="FFFFFF" w:themeColor="background1"/>
                <w:sz w:val="32"/>
                <w:szCs w:val="32"/>
              </w:rPr>
              <w:t xml:space="preserve">Διαμέρισμα </w:t>
            </w:r>
            <w:r w:rsidR="00600FAF">
              <w:rPr>
                <w:rFonts w:asciiTheme="majorHAnsi" w:hAnsiTheme="majorHAnsi" w:cstheme="majorHAnsi"/>
                <w:b/>
                <w:bCs/>
                <w:color w:val="FFFFFF" w:themeColor="background1"/>
                <w:sz w:val="32"/>
                <w:szCs w:val="32"/>
              </w:rPr>
              <w:t>2</w:t>
            </w:r>
          </w:p>
          <w:p w14:paraId="60EF241E" w14:textId="77777777" w:rsidR="00A94650" w:rsidRPr="00C202FF" w:rsidRDefault="00A94650" w:rsidP="00110A9F">
            <w:pPr>
              <w:tabs>
                <w:tab w:val="left" w:pos="2030"/>
              </w:tabs>
              <w:rPr>
                <w:rFonts w:asciiTheme="majorHAnsi" w:hAnsiTheme="majorHAnsi" w:cstheme="majorHAnsi"/>
                <w:b/>
                <w:bCs/>
                <w:color w:val="4472C4" w:themeColor="accent1"/>
              </w:rPr>
            </w:pPr>
            <w:r>
              <w:rPr>
                <w:rFonts w:asciiTheme="majorHAnsi" w:hAnsiTheme="majorHAnsi" w:cstheme="majorHAnsi"/>
                <w:b/>
                <w:bCs/>
                <w:color w:val="4472C4" w:themeColor="accent1"/>
              </w:rPr>
              <w:tab/>
            </w:r>
          </w:p>
        </w:tc>
        <w:tc>
          <w:tcPr>
            <w:tcW w:w="4820" w:type="dxa"/>
            <w:vMerge w:val="restart"/>
            <w:shd w:val="clear" w:color="auto" w:fill="auto"/>
          </w:tcPr>
          <w:p w14:paraId="51496AF0" w14:textId="77777777" w:rsidR="00A94650" w:rsidRPr="00B9151D" w:rsidRDefault="00A94650" w:rsidP="00110A9F">
            <w:pPr>
              <w:rPr>
                <w:rFonts w:asciiTheme="majorHAnsi" w:hAnsiTheme="majorHAnsi" w:cstheme="majorHAnsi"/>
                <w:color w:val="4472C4" w:themeColor="accent1"/>
                <w:sz w:val="18"/>
                <w:szCs w:val="18"/>
              </w:rPr>
            </w:pPr>
          </w:p>
        </w:tc>
      </w:tr>
      <w:tr w:rsidR="00A94650" w:rsidRPr="00C202FF" w14:paraId="2610264D" w14:textId="77777777" w:rsidTr="3B6DD438">
        <w:trPr>
          <w:trHeight w:val="355"/>
        </w:trPr>
        <w:tc>
          <w:tcPr>
            <w:tcW w:w="4536" w:type="dxa"/>
          </w:tcPr>
          <w:p w14:paraId="592B88E4" w14:textId="77777777" w:rsidR="00A94650" w:rsidRDefault="00A94650" w:rsidP="00110A9F">
            <w:pPr>
              <w:rPr>
                <w:rFonts w:asciiTheme="majorHAnsi" w:eastAsia="MS Gothic" w:hAnsiTheme="majorHAnsi" w:cstheme="majorHAnsi"/>
              </w:rPr>
            </w:pPr>
            <w:r w:rsidRPr="00C202FF">
              <w:rPr>
                <w:rFonts w:asciiTheme="majorHAnsi" w:hAnsiTheme="majorHAnsi" w:cstheme="majorHAnsi"/>
                <w:b/>
                <w:bCs/>
                <w:color w:val="4472C4" w:themeColor="accent1"/>
              </w:rPr>
              <w:t xml:space="preserve">Το διαμέρισμα φιλοξενεί ασυνόδευτα  </w:t>
            </w:r>
            <w:r w:rsidRPr="00C202FF">
              <w:rPr>
                <w:rFonts w:asciiTheme="majorHAnsi" w:eastAsia="MS Gothic" w:hAnsiTheme="majorHAnsi" w:cstheme="majorHAnsi"/>
              </w:rPr>
              <w:t xml:space="preserve">  </w:t>
            </w:r>
          </w:p>
          <w:p w14:paraId="762F7E6C" w14:textId="77777777" w:rsidR="00A94650" w:rsidRPr="006278C1" w:rsidRDefault="00A94650" w:rsidP="00110A9F">
            <w:pPr>
              <w:rPr>
                <w:rFonts w:asciiTheme="majorHAnsi" w:hAnsiTheme="majorHAnsi" w:cstheme="majorHAnsi"/>
                <w:b/>
                <w:bCs/>
                <w:color w:val="4472C4" w:themeColor="accent1"/>
              </w:rPr>
            </w:pPr>
            <w:r w:rsidRPr="00305118">
              <w:rPr>
                <w:rFonts w:asciiTheme="majorHAnsi" w:eastAsia="MS Gothic" w:hAnsiTheme="majorHAnsi" w:cstheme="majorHAnsi"/>
              </w:rPr>
              <w:t xml:space="preserve">Α. </w:t>
            </w:r>
            <w:sdt>
              <w:sdtPr>
                <w:rPr>
                  <w:rFonts w:asciiTheme="majorHAnsi" w:eastAsia="MS Gothic" w:hAnsiTheme="majorHAnsi" w:cstheme="majorHAnsi"/>
                </w:rPr>
                <w:id w:val="375121904"/>
                <w14:checkbox>
                  <w14:checked w14:val="0"/>
                  <w14:checkedState w14:val="2612" w14:font="MS Gothic"/>
                  <w14:uncheckedState w14:val="2610" w14:font="MS Gothic"/>
                </w14:checkbox>
              </w:sdtPr>
              <w:sdtEndPr/>
              <w:sdtContent>
                <w:r w:rsidRPr="00305118">
                  <w:rPr>
                    <w:rFonts w:ascii="MS Gothic" w:eastAsia="MS Gothic" w:hAnsi="MS Gothic" w:cstheme="majorHAnsi" w:hint="eastAsia"/>
                  </w:rPr>
                  <w:t>☐</w:t>
                </w:r>
              </w:sdtContent>
            </w:sdt>
            <w:r w:rsidRPr="00305118">
              <w:rPr>
                <w:rFonts w:asciiTheme="majorHAnsi" w:eastAsia="MS Gothic" w:hAnsiTheme="majorHAnsi" w:cstheme="majorHAnsi"/>
              </w:rPr>
              <w:t xml:space="preserve"> Κορίτσια  </w:t>
            </w:r>
            <w:sdt>
              <w:sdtPr>
                <w:rPr>
                  <w:rFonts w:asciiTheme="majorHAnsi" w:eastAsia="MS Gothic" w:hAnsiTheme="majorHAnsi" w:cstheme="majorHAnsi"/>
                </w:rPr>
                <w:id w:val="1571462521"/>
                <w14:checkbox>
                  <w14:checked w14:val="0"/>
                  <w14:checkedState w14:val="2612" w14:font="MS Gothic"/>
                  <w14:uncheckedState w14:val="2610" w14:font="MS Gothic"/>
                </w14:checkbox>
              </w:sdtPr>
              <w:sdtEndPr/>
              <w:sdtContent>
                <w:r w:rsidRPr="00305118">
                  <w:rPr>
                    <w:rFonts w:ascii="Segoe UI Symbol" w:eastAsia="MS Gothic" w:hAnsi="Segoe UI Symbol" w:cs="Segoe UI Symbol"/>
                  </w:rPr>
                  <w:t>☐</w:t>
                </w:r>
              </w:sdtContent>
            </w:sdt>
            <w:r w:rsidRPr="00305118">
              <w:rPr>
                <w:rFonts w:asciiTheme="majorHAnsi" w:eastAsia="MS Gothic" w:hAnsiTheme="majorHAnsi" w:cstheme="majorHAnsi"/>
              </w:rPr>
              <w:t xml:space="preserve"> Β. Αγόρια</w:t>
            </w:r>
            <w:r w:rsidRPr="006278C1">
              <w:rPr>
                <w:rFonts w:asciiTheme="majorHAnsi" w:eastAsia="MS Gothic" w:hAnsiTheme="majorHAnsi" w:cstheme="majorHAnsi"/>
              </w:rPr>
              <w:t xml:space="preserve"> </w:t>
            </w:r>
          </w:p>
        </w:tc>
        <w:tc>
          <w:tcPr>
            <w:tcW w:w="4820" w:type="dxa"/>
            <w:vMerge/>
          </w:tcPr>
          <w:p w14:paraId="1711EF25" w14:textId="77777777" w:rsidR="00A94650" w:rsidRPr="00C202FF" w:rsidRDefault="00A94650" w:rsidP="00110A9F">
            <w:pPr>
              <w:rPr>
                <w:rFonts w:asciiTheme="majorHAnsi" w:hAnsiTheme="majorHAnsi" w:cstheme="majorHAnsi"/>
                <w:b/>
                <w:bCs/>
                <w:color w:val="4472C4" w:themeColor="accent1"/>
              </w:rPr>
            </w:pPr>
          </w:p>
        </w:tc>
      </w:tr>
      <w:tr w:rsidR="00A94650" w:rsidRPr="00C202FF" w14:paraId="706D50EB" w14:textId="77777777" w:rsidTr="3B6DD438">
        <w:trPr>
          <w:trHeight w:val="355"/>
        </w:trPr>
        <w:tc>
          <w:tcPr>
            <w:tcW w:w="4536" w:type="dxa"/>
          </w:tcPr>
          <w:p w14:paraId="549A12DE" w14:textId="77777777" w:rsidR="00A94650" w:rsidRDefault="00A94650" w:rsidP="00110A9F">
            <w:pPr>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Δυναμικότητα </w:t>
            </w:r>
          </w:p>
          <w:p w14:paraId="35D29FA6" w14:textId="23F638EB" w:rsidR="00A94650" w:rsidRPr="00875707" w:rsidRDefault="00A94650" w:rsidP="00110A9F">
            <w:pPr>
              <w:rPr>
                <w:rFonts w:asciiTheme="majorHAnsi" w:hAnsiTheme="majorHAnsi" w:cstheme="majorHAnsi"/>
                <w:color w:val="4472C4" w:themeColor="accent1"/>
              </w:rPr>
            </w:pPr>
            <w:r w:rsidRPr="00875707">
              <w:rPr>
                <w:rFonts w:asciiTheme="majorHAnsi" w:eastAsia="MS Gothic" w:hAnsiTheme="majorHAnsi" w:cstheme="majorHAnsi"/>
              </w:rPr>
              <w:t xml:space="preserve"> 2 </w:t>
            </w:r>
            <w:sdt>
              <w:sdtPr>
                <w:rPr>
                  <w:rFonts w:asciiTheme="majorHAnsi" w:eastAsia="MS Gothic" w:hAnsiTheme="majorHAnsi" w:cstheme="majorHAnsi"/>
                </w:rPr>
                <w:id w:val="-1310775502"/>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r w:rsidRPr="00875707">
              <w:rPr>
                <w:rFonts w:asciiTheme="majorHAnsi" w:eastAsia="MS Gothic" w:hAnsiTheme="majorHAnsi" w:cstheme="majorHAnsi"/>
              </w:rPr>
              <w:t xml:space="preserve">   </w:t>
            </w:r>
            <w:r w:rsidRPr="00875707">
              <w:rPr>
                <w:rFonts w:asciiTheme="majorHAnsi" w:eastAsia="MS Gothic" w:hAnsiTheme="majorHAnsi" w:cstheme="majorHAnsi"/>
                <w:lang w:val="en-US"/>
              </w:rPr>
              <w:t xml:space="preserve"> </w:t>
            </w:r>
            <w:r w:rsidRPr="00875707">
              <w:rPr>
                <w:rFonts w:asciiTheme="majorHAnsi" w:eastAsia="MS Gothic" w:hAnsiTheme="majorHAnsi" w:cstheme="majorHAnsi"/>
              </w:rPr>
              <w:t xml:space="preserve">  3 </w:t>
            </w:r>
            <w:sdt>
              <w:sdtPr>
                <w:rPr>
                  <w:rFonts w:asciiTheme="majorHAnsi" w:eastAsia="MS Gothic" w:hAnsiTheme="majorHAnsi" w:cstheme="majorHAnsi"/>
                </w:rPr>
                <w:id w:val="-289975178"/>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r w:rsidRPr="00875707">
              <w:rPr>
                <w:rFonts w:asciiTheme="majorHAnsi" w:eastAsia="MS Gothic" w:hAnsiTheme="majorHAnsi" w:cstheme="majorHAnsi"/>
              </w:rPr>
              <w:t xml:space="preserve">   </w:t>
            </w:r>
            <w:r w:rsidRPr="00875707">
              <w:rPr>
                <w:rFonts w:asciiTheme="majorHAnsi" w:eastAsia="MS Gothic" w:hAnsiTheme="majorHAnsi" w:cstheme="majorHAnsi"/>
                <w:lang w:val="en-US"/>
              </w:rPr>
              <w:t xml:space="preserve"> </w:t>
            </w:r>
            <w:r w:rsidRPr="00875707">
              <w:rPr>
                <w:rFonts w:asciiTheme="majorHAnsi" w:eastAsia="MS Gothic" w:hAnsiTheme="majorHAnsi" w:cstheme="majorHAnsi"/>
              </w:rPr>
              <w:t xml:space="preserve">  4</w:t>
            </w:r>
            <w:r w:rsidRPr="00875707">
              <w:rPr>
                <w:rFonts w:asciiTheme="majorHAnsi" w:eastAsia="MS Gothic" w:hAnsiTheme="majorHAnsi" w:cstheme="majorHAnsi"/>
                <w:lang w:val="en-US"/>
              </w:rPr>
              <w:t xml:space="preserve"> </w:t>
            </w:r>
            <w:sdt>
              <w:sdtPr>
                <w:rPr>
                  <w:rFonts w:asciiTheme="majorHAnsi" w:eastAsia="MS Gothic" w:hAnsiTheme="majorHAnsi" w:cstheme="majorHAnsi"/>
                </w:rPr>
                <w:id w:val="2063677161"/>
                <w14:checkbox>
                  <w14:checked w14:val="0"/>
                  <w14:checkedState w14:val="2612" w14:font="MS Gothic"/>
                  <w14:uncheckedState w14:val="2610" w14:font="MS Gothic"/>
                </w14:checkbox>
              </w:sdtPr>
              <w:sdtEndPr/>
              <w:sdtContent>
                <w:r w:rsidRPr="00875707">
                  <w:rPr>
                    <w:rFonts w:ascii="Segoe UI Symbol" w:eastAsia="MS Gothic" w:hAnsi="Segoe UI Symbol" w:cs="Segoe UI Symbol"/>
                  </w:rPr>
                  <w:t>☐</w:t>
                </w:r>
              </w:sdtContent>
            </w:sdt>
          </w:p>
        </w:tc>
        <w:tc>
          <w:tcPr>
            <w:tcW w:w="4820" w:type="dxa"/>
            <w:vMerge/>
          </w:tcPr>
          <w:p w14:paraId="6C436457" w14:textId="77777777" w:rsidR="00A94650" w:rsidRPr="00C202FF" w:rsidRDefault="00A94650" w:rsidP="00110A9F">
            <w:pPr>
              <w:jc w:val="both"/>
              <w:rPr>
                <w:rFonts w:asciiTheme="majorHAnsi" w:hAnsiTheme="majorHAnsi" w:cstheme="majorHAnsi"/>
                <w:i/>
                <w:iCs/>
              </w:rPr>
            </w:pPr>
          </w:p>
        </w:tc>
      </w:tr>
      <w:tr w:rsidR="00A94650" w:rsidRPr="00C202FF" w14:paraId="363A2F88" w14:textId="77777777" w:rsidTr="3B6DD438">
        <w:trPr>
          <w:trHeight w:val="355"/>
        </w:trPr>
        <w:tc>
          <w:tcPr>
            <w:tcW w:w="4536" w:type="dxa"/>
          </w:tcPr>
          <w:p w14:paraId="2CC63631" w14:textId="77777777" w:rsidR="00A94650" w:rsidRDefault="00A94650" w:rsidP="00110A9F">
            <w:pPr>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Διεύθυνση: </w:t>
            </w:r>
          </w:p>
        </w:tc>
        <w:tc>
          <w:tcPr>
            <w:tcW w:w="4820" w:type="dxa"/>
          </w:tcPr>
          <w:p w14:paraId="4B19C227" w14:textId="77777777" w:rsidR="00A94650" w:rsidRPr="00C202FF" w:rsidRDefault="00A94650" w:rsidP="00110A9F">
            <w:pPr>
              <w:jc w:val="both"/>
              <w:rPr>
                <w:rFonts w:asciiTheme="majorHAnsi" w:hAnsiTheme="majorHAnsi" w:cstheme="majorHAnsi"/>
                <w:i/>
                <w:iCs/>
              </w:rPr>
            </w:pPr>
            <w:r w:rsidRPr="00BD70CB">
              <w:rPr>
                <w:rFonts w:asciiTheme="majorHAnsi" w:hAnsiTheme="majorHAnsi" w:cstheme="majorHAnsi"/>
                <w:b/>
                <w:bCs/>
                <w:color w:val="4472C4" w:themeColor="accent1"/>
              </w:rPr>
              <w:t>Όροφος:</w:t>
            </w:r>
            <w:r>
              <w:rPr>
                <w:rFonts w:asciiTheme="majorHAnsi" w:hAnsiTheme="majorHAnsi" w:cstheme="majorHAnsi"/>
                <w:i/>
                <w:iCs/>
              </w:rPr>
              <w:t xml:space="preserve"> </w:t>
            </w:r>
          </w:p>
        </w:tc>
      </w:tr>
      <w:tr w:rsidR="00A94650" w:rsidRPr="00BD70CB" w14:paraId="364E94C0" w14:textId="77777777" w:rsidTr="3B6DD438">
        <w:trPr>
          <w:trHeight w:val="355"/>
        </w:trPr>
        <w:tc>
          <w:tcPr>
            <w:tcW w:w="4536" w:type="dxa"/>
          </w:tcPr>
          <w:p w14:paraId="713E3451" w14:textId="77777777" w:rsidR="00A94650" w:rsidRDefault="00A94650" w:rsidP="00110A9F">
            <w:pPr>
              <w:rPr>
                <w:rFonts w:asciiTheme="majorHAnsi" w:hAnsiTheme="majorHAnsi" w:cstheme="majorHAnsi"/>
                <w:b/>
                <w:bCs/>
                <w:color w:val="4472C4" w:themeColor="accent1"/>
              </w:rPr>
            </w:pPr>
            <w:r>
              <w:rPr>
                <w:rFonts w:asciiTheme="majorHAnsi" w:hAnsiTheme="majorHAnsi" w:cstheme="majorHAnsi"/>
                <w:b/>
                <w:bCs/>
                <w:color w:val="4472C4" w:themeColor="accent1"/>
              </w:rPr>
              <w:t>Τετραγωνικά μέτρα:</w:t>
            </w:r>
          </w:p>
        </w:tc>
        <w:tc>
          <w:tcPr>
            <w:tcW w:w="4820" w:type="dxa"/>
          </w:tcPr>
          <w:p w14:paraId="7A6A054D" w14:textId="77777777" w:rsidR="00A94650" w:rsidRDefault="00A94650" w:rsidP="00110A9F">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Έτος έκδοσης οικοδομικής άδειας:</w:t>
            </w:r>
          </w:p>
          <w:p w14:paraId="505A612B" w14:textId="77777777" w:rsidR="00A94650" w:rsidRPr="00BD70CB" w:rsidRDefault="00A94650" w:rsidP="00110A9F">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Έτος ανακαίνισης: </w:t>
            </w:r>
            <w:r w:rsidRPr="001A00A9">
              <w:rPr>
                <w:rFonts w:asciiTheme="majorHAnsi" w:hAnsiTheme="majorHAnsi" w:cstheme="majorHAnsi"/>
                <w:b/>
                <w:bCs/>
                <w:i/>
                <w:iCs/>
                <w:color w:val="4472C4" w:themeColor="accent1"/>
              </w:rPr>
              <w:t>(αν έχει υπάρξει)</w:t>
            </w:r>
          </w:p>
        </w:tc>
      </w:tr>
      <w:tr w:rsidR="00A94650" w:rsidRPr="00C202FF" w14:paraId="42F2C46A" w14:textId="77777777" w:rsidTr="3B6DD438">
        <w:trPr>
          <w:trHeight w:val="355"/>
        </w:trPr>
        <w:tc>
          <w:tcPr>
            <w:tcW w:w="9356" w:type="dxa"/>
            <w:gridSpan w:val="2"/>
          </w:tcPr>
          <w:p w14:paraId="7FAD5353" w14:textId="77777777" w:rsidR="00A94650" w:rsidRDefault="00A94650" w:rsidP="00110A9F">
            <w:pPr>
              <w:jc w:val="both"/>
              <w:rPr>
                <w:rFonts w:asciiTheme="majorHAnsi" w:hAnsiTheme="majorHAnsi" w:cstheme="majorHAnsi"/>
                <w:b/>
                <w:bCs/>
                <w:color w:val="4472C4" w:themeColor="accent1"/>
              </w:rPr>
            </w:pPr>
            <w:r w:rsidRPr="00C202FF">
              <w:rPr>
                <w:rFonts w:asciiTheme="majorHAnsi" w:hAnsiTheme="majorHAnsi" w:cstheme="majorHAnsi"/>
                <w:b/>
                <w:bCs/>
                <w:color w:val="4472C4" w:themeColor="accent1"/>
              </w:rPr>
              <w:t xml:space="preserve">Περιγραφή των </w:t>
            </w:r>
            <w:r>
              <w:rPr>
                <w:rFonts w:asciiTheme="majorHAnsi" w:hAnsiTheme="majorHAnsi" w:cstheme="majorHAnsi"/>
                <w:b/>
                <w:bCs/>
                <w:color w:val="4472C4" w:themeColor="accent1"/>
              </w:rPr>
              <w:t>χ</w:t>
            </w:r>
            <w:r w:rsidRPr="00C202FF">
              <w:rPr>
                <w:rFonts w:asciiTheme="majorHAnsi" w:hAnsiTheme="majorHAnsi" w:cstheme="majorHAnsi"/>
                <w:b/>
                <w:bCs/>
                <w:color w:val="4472C4" w:themeColor="accent1"/>
              </w:rPr>
              <w:t xml:space="preserve">ώρων του Ε.Δ.Η.Δ και της απαραίτητης υλικοτεχνικής υποδομής </w:t>
            </w:r>
          </w:p>
          <w:p w14:paraId="3762A598" w14:textId="77777777" w:rsidR="00A94650" w:rsidRDefault="00A94650" w:rsidP="00110A9F">
            <w:pPr>
              <w:jc w:val="both"/>
              <w:rPr>
                <w:rFonts w:asciiTheme="majorHAnsi" w:hAnsiTheme="majorHAnsi" w:cstheme="majorHAnsi"/>
                <w:b/>
                <w:bCs/>
                <w:color w:val="4472C4" w:themeColor="accent1"/>
              </w:rPr>
            </w:pPr>
          </w:p>
          <w:p w14:paraId="114F34CD" w14:textId="2F796989" w:rsidR="00A94650" w:rsidRPr="00A34619" w:rsidRDefault="1A16BD2A" w:rsidP="4B5B707F">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 xml:space="preserve">Παρακαλείσθε όπως περιγράψετε </w:t>
            </w:r>
            <w:r w:rsidRPr="4B5B707F">
              <w:rPr>
                <w:rFonts w:asciiTheme="majorHAnsi" w:hAnsiTheme="majorHAnsi" w:cstheme="majorBidi"/>
                <w:i/>
                <w:iCs/>
                <w:color w:val="A6A6A6" w:themeColor="background1" w:themeShade="A6"/>
                <w:sz w:val="18"/>
                <w:szCs w:val="18"/>
                <w:u w:val="single"/>
              </w:rPr>
              <w:t>όλους τους χώρους</w:t>
            </w:r>
            <w:r w:rsidRPr="4B5B707F">
              <w:rPr>
                <w:rFonts w:asciiTheme="majorHAnsi" w:hAnsiTheme="majorHAnsi" w:cstheme="majorBidi"/>
                <w:i/>
                <w:iCs/>
                <w:color w:val="A6A6A6" w:themeColor="background1" w:themeShade="A6"/>
                <w:sz w:val="18"/>
                <w:szCs w:val="18"/>
              </w:rPr>
              <w:t xml:space="preserve"> του Ε.Δ.Η.Δ. και τον </w:t>
            </w:r>
            <w:r w:rsidRPr="4B5B707F">
              <w:rPr>
                <w:rFonts w:asciiTheme="majorHAnsi" w:hAnsiTheme="majorHAnsi" w:cstheme="majorBidi"/>
                <w:i/>
                <w:iCs/>
                <w:color w:val="A6A6A6" w:themeColor="background1" w:themeShade="A6"/>
                <w:sz w:val="18"/>
                <w:szCs w:val="18"/>
                <w:u w:val="single"/>
              </w:rPr>
              <w:t>εξοπλισμό του κάθε χώρου</w:t>
            </w:r>
            <w:r w:rsidRPr="4B5B707F">
              <w:rPr>
                <w:rFonts w:asciiTheme="majorHAnsi" w:hAnsiTheme="majorHAnsi" w:cstheme="majorBidi"/>
                <w:i/>
                <w:iCs/>
                <w:color w:val="A6A6A6" w:themeColor="background1" w:themeShade="A6"/>
                <w:sz w:val="18"/>
                <w:szCs w:val="18"/>
              </w:rPr>
              <w:t xml:space="preserve"> (υλικοτεχνική υποδομή), σύμφωνα με τα κατ’ ελάχιστο προαπαιτούμενα κατά την υπ. αρ. 138529/2023 απόφαση. Εφόσον κάποιοι χώροι συνδυάζονται (π.χ. τραπεζαρία – χώρος δραστηριοτήτων) θα πρέπει να αναφέρεται. </w:t>
            </w:r>
          </w:p>
          <w:p w14:paraId="60FD9024" w14:textId="54B543A2" w:rsidR="00305118" w:rsidRPr="00A34619" w:rsidRDefault="00305118" w:rsidP="00305118">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Κάθε χώρος θα συνοδεύεται από τουλάχιστον δύο (2) φωτογραφίες, με επεξηγηματική λεζάντ</w:t>
            </w:r>
            <w:r>
              <w:rPr>
                <w:rFonts w:asciiTheme="majorHAnsi" w:hAnsiTheme="majorHAnsi" w:cstheme="majorBidi"/>
                <w:i/>
                <w:iCs/>
                <w:color w:val="A6A6A6" w:themeColor="background1" w:themeShade="A6"/>
                <w:sz w:val="18"/>
                <w:szCs w:val="18"/>
              </w:rPr>
              <w:t>α, σύμφωνα με τις οδηγίες της πρόσκλησης</w:t>
            </w:r>
            <w:r w:rsidR="004D4D9F">
              <w:rPr>
                <w:rFonts w:asciiTheme="majorHAnsi" w:hAnsiTheme="majorHAnsi" w:cstheme="majorBidi"/>
                <w:i/>
                <w:iCs/>
                <w:color w:val="A6A6A6" w:themeColor="background1" w:themeShade="A6"/>
                <w:sz w:val="18"/>
                <w:szCs w:val="18"/>
              </w:rPr>
              <w:t xml:space="preserve"> ήτοι αρχείο </w:t>
            </w:r>
            <w:r w:rsidR="004D4D9F">
              <w:rPr>
                <w:rFonts w:asciiTheme="majorHAnsi" w:hAnsiTheme="majorHAnsi" w:cstheme="majorBidi"/>
                <w:i/>
                <w:iCs/>
                <w:color w:val="A6A6A6" w:themeColor="background1" w:themeShade="A6"/>
                <w:sz w:val="18"/>
                <w:szCs w:val="18"/>
                <w:lang w:val="en-US"/>
              </w:rPr>
              <w:t>pdf</w:t>
            </w:r>
            <w:r w:rsidR="004D4D9F" w:rsidRPr="0044329A">
              <w:rPr>
                <w:rFonts w:asciiTheme="majorHAnsi" w:hAnsiTheme="majorHAnsi" w:cstheme="majorBidi"/>
                <w:i/>
                <w:iCs/>
                <w:color w:val="A6A6A6" w:themeColor="background1" w:themeShade="A6"/>
                <w:sz w:val="18"/>
                <w:szCs w:val="18"/>
              </w:rPr>
              <w:t xml:space="preserve"> (</w:t>
            </w:r>
            <w:r w:rsidR="004D4D9F">
              <w:rPr>
                <w:rFonts w:asciiTheme="majorHAnsi" w:hAnsiTheme="majorHAnsi" w:cstheme="majorBidi"/>
                <w:i/>
                <w:iCs/>
                <w:color w:val="A6A6A6" w:themeColor="background1" w:themeShade="A6"/>
                <w:sz w:val="18"/>
                <w:szCs w:val="18"/>
              </w:rPr>
              <w:t>Γ3</w:t>
            </w:r>
            <w:r w:rsidR="004D4D9F" w:rsidRPr="0044329A">
              <w:rPr>
                <w:rFonts w:asciiTheme="majorHAnsi" w:hAnsiTheme="majorHAnsi" w:cstheme="majorBidi"/>
                <w:i/>
                <w:iCs/>
                <w:color w:val="A6A6A6" w:themeColor="background1" w:themeShade="A6"/>
                <w:sz w:val="18"/>
                <w:szCs w:val="18"/>
              </w:rPr>
              <w:t>)</w:t>
            </w:r>
            <w:r w:rsidR="004D4D9F">
              <w:rPr>
                <w:rFonts w:asciiTheme="majorHAnsi" w:hAnsiTheme="majorHAnsi" w:cstheme="majorBidi"/>
                <w:i/>
                <w:iCs/>
                <w:color w:val="A6A6A6" w:themeColor="background1" w:themeShade="A6"/>
                <w:sz w:val="18"/>
                <w:szCs w:val="18"/>
              </w:rPr>
              <w:t xml:space="preserve">. </w:t>
            </w:r>
            <w:r>
              <w:rPr>
                <w:rFonts w:asciiTheme="majorHAnsi" w:hAnsiTheme="majorHAnsi" w:cstheme="majorBidi"/>
                <w:i/>
                <w:iCs/>
                <w:color w:val="A6A6A6" w:themeColor="background1" w:themeShade="A6"/>
                <w:sz w:val="18"/>
                <w:szCs w:val="18"/>
              </w:rPr>
              <w:t xml:space="preserve"> </w:t>
            </w:r>
            <w:r w:rsidRPr="4B5B707F">
              <w:rPr>
                <w:rFonts w:asciiTheme="majorHAnsi" w:hAnsiTheme="majorHAnsi" w:cstheme="majorBidi"/>
                <w:i/>
                <w:iCs/>
                <w:color w:val="A6A6A6" w:themeColor="background1" w:themeShade="A6"/>
                <w:sz w:val="18"/>
                <w:szCs w:val="18"/>
              </w:rPr>
              <w:t xml:space="preserve">Σημειώνεται ότι στο φωτογραφικό υλικό θα πρέπει να αποδεικνύεται και η υλικοτεχνική υποδομή που έχει περιγραφεί.  </w:t>
            </w:r>
          </w:p>
          <w:p w14:paraId="7A8F8CBE" w14:textId="77777777" w:rsidR="00305118" w:rsidRDefault="00305118" w:rsidP="00305118">
            <w:pPr>
              <w:jc w:val="both"/>
              <w:rPr>
                <w:rFonts w:asciiTheme="majorHAnsi" w:hAnsiTheme="majorHAnsi" w:cstheme="majorHAnsi"/>
                <w:b/>
                <w:bCs/>
                <w:color w:val="4472C4" w:themeColor="accent1"/>
              </w:rPr>
            </w:pPr>
          </w:p>
          <w:p w14:paraId="1243A54E" w14:textId="77777777" w:rsidR="00A94650" w:rsidRDefault="00A94650" w:rsidP="00110A9F">
            <w:pPr>
              <w:jc w:val="both"/>
              <w:rPr>
                <w:rFonts w:asciiTheme="majorHAnsi" w:hAnsiTheme="majorHAnsi" w:cstheme="majorHAnsi"/>
                <w:b/>
                <w:bCs/>
                <w:color w:val="4472C4" w:themeColor="accent1"/>
              </w:rPr>
            </w:pPr>
          </w:p>
          <w:p w14:paraId="482967D8" w14:textId="77777777" w:rsidR="00A94650" w:rsidRPr="006278C1" w:rsidRDefault="00A94650" w:rsidP="00110A9F">
            <w:pPr>
              <w:jc w:val="both"/>
              <w:rPr>
                <w:rFonts w:asciiTheme="majorHAnsi" w:hAnsiTheme="majorHAnsi" w:cstheme="majorHAnsi"/>
                <w:b/>
                <w:bCs/>
                <w:color w:val="4472C4" w:themeColor="accent1"/>
              </w:rPr>
            </w:pPr>
          </w:p>
          <w:p w14:paraId="7781A062" w14:textId="77777777" w:rsidR="00A94650" w:rsidRPr="00C202FF" w:rsidRDefault="00A94650" w:rsidP="00110A9F">
            <w:pPr>
              <w:jc w:val="both"/>
              <w:rPr>
                <w:rFonts w:asciiTheme="majorHAnsi" w:hAnsiTheme="majorHAnsi" w:cstheme="majorHAnsi"/>
                <w:i/>
                <w:iCs/>
              </w:rPr>
            </w:pPr>
          </w:p>
        </w:tc>
      </w:tr>
      <w:tr w:rsidR="00A94650" w:rsidRPr="00C202FF" w14:paraId="3EBE07BC" w14:textId="77777777" w:rsidTr="3B6DD438">
        <w:trPr>
          <w:trHeight w:val="1436"/>
        </w:trPr>
        <w:tc>
          <w:tcPr>
            <w:tcW w:w="9356" w:type="dxa"/>
            <w:gridSpan w:val="2"/>
          </w:tcPr>
          <w:p w14:paraId="7665F73D" w14:textId="77777777" w:rsidR="00A94650" w:rsidRPr="00CE2F2E" w:rsidRDefault="00A94650" w:rsidP="00110A9F">
            <w:pPr>
              <w:jc w:val="both"/>
              <w:rPr>
                <w:rFonts w:asciiTheme="majorHAnsi" w:hAnsiTheme="majorHAnsi" w:cstheme="majorHAnsi"/>
                <w:b/>
                <w:bCs/>
                <w:color w:val="4472C4" w:themeColor="accent1"/>
              </w:rPr>
            </w:pPr>
            <w:r w:rsidRPr="00CE2F2E">
              <w:rPr>
                <w:rFonts w:asciiTheme="majorHAnsi" w:hAnsiTheme="majorHAnsi" w:cstheme="majorHAnsi"/>
                <w:b/>
                <w:bCs/>
                <w:color w:val="4472C4" w:themeColor="accent1"/>
              </w:rPr>
              <w:lastRenderedPageBreak/>
              <w:t>Πρόσβαση σε υπηρεσίες</w:t>
            </w:r>
          </w:p>
          <w:p w14:paraId="40CACC1B" w14:textId="77777777" w:rsidR="00A94650" w:rsidRPr="00CE2F2E" w:rsidRDefault="00A94650" w:rsidP="00110A9F">
            <w:pPr>
              <w:jc w:val="both"/>
              <w:rPr>
                <w:rFonts w:asciiTheme="majorHAnsi" w:hAnsiTheme="majorHAnsi" w:cstheme="majorHAnsi"/>
                <w:b/>
                <w:bCs/>
                <w:color w:val="4472C4" w:themeColor="accent1"/>
              </w:rPr>
            </w:pPr>
          </w:p>
          <w:p w14:paraId="577D9290" w14:textId="77777777" w:rsidR="00CD573A" w:rsidRPr="00650E9D" w:rsidRDefault="00CD573A" w:rsidP="00CD573A">
            <w:pPr>
              <w:jc w:val="both"/>
              <w:rPr>
                <w:rFonts w:asciiTheme="majorHAnsi" w:hAnsiTheme="majorHAnsi" w:cstheme="majorBidi"/>
                <w:i/>
                <w:iCs/>
                <w:color w:val="A6A6A6" w:themeColor="background1" w:themeShade="A6"/>
                <w:sz w:val="18"/>
                <w:szCs w:val="18"/>
              </w:rPr>
            </w:pPr>
            <w:r w:rsidRPr="3B6DD438">
              <w:rPr>
                <w:rFonts w:asciiTheme="majorHAnsi" w:hAnsiTheme="majorHAnsi" w:cstheme="majorBidi"/>
                <w:i/>
                <w:iCs/>
                <w:color w:val="A6A6A6" w:themeColor="background1" w:themeShade="A6"/>
                <w:sz w:val="18"/>
                <w:szCs w:val="18"/>
              </w:rPr>
              <w:t xml:space="preserve">Παρακαλείσθε όπως περιγράψετε την πρόσβαση/ εγγύτητα του Ε.Δ.Η.Δ. σε δημόσιες, νομικές, κοινωνικές, υγειονομικές υπηρεσίες, εκπαιδευτικές μονάδες, τοπικά δίκτυα (αθλητικοί σύλλογοι, πολιτιστικά κέντρα, κλπ.), καταστήματα για τις καθημερινές ανάγκες και ΜΜΜ. </w:t>
            </w:r>
          </w:p>
          <w:p w14:paraId="37B8D5A8" w14:textId="26866B79" w:rsidR="3B6DD438" w:rsidRDefault="3B6DD438" w:rsidP="3B6DD438">
            <w:pPr>
              <w:jc w:val="both"/>
              <w:rPr>
                <w:rFonts w:asciiTheme="majorHAnsi" w:hAnsiTheme="majorHAnsi" w:cstheme="majorBidi"/>
                <w:b/>
                <w:bCs/>
                <w:color w:val="A6A6A6" w:themeColor="background1" w:themeShade="A6"/>
              </w:rPr>
            </w:pPr>
          </w:p>
          <w:p w14:paraId="2261036B" w14:textId="0EC9300B" w:rsidR="3B6DD438" w:rsidRDefault="3B6DD438" w:rsidP="3B6DD438">
            <w:pPr>
              <w:jc w:val="both"/>
              <w:rPr>
                <w:rFonts w:asciiTheme="majorHAnsi" w:hAnsiTheme="majorHAnsi" w:cstheme="majorBidi"/>
                <w:b/>
                <w:bCs/>
                <w:color w:val="A6A6A6" w:themeColor="background1" w:themeShade="A6"/>
              </w:rPr>
            </w:pPr>
          </w:p>
          <w:p w14:paraId="3F0505D8" w14:textId="555294CD" w:rsidR="00A94650" w:rsidRPr="00C202FF" w:rsidRDefault="00A94650" w:rsidP="69A6383D">
            <w:pPr>
              <w:jc w:val="both"/>
              <w:rPr>
                <w:rFonts w:asciiTheme="majorHAnsi" w:hAnsiTheme="majorHAnsi" w:cstheme="majorBidi"/>
                <w:b/>
                <w:bCs/>
                <w:color w:val="4472C4" w:themeColor="accent1"/>
              </w:rPr>
            </w:pPr>
            <w:r w:rsidRPr="69A6383D">
              <w:rPr>
                <w:rFonts w:asciiTheme="majorHAnsi" w:hAnsiTheme="majorHAnsi" w:cstheme="majorBidi"/>
                <w:b/>
                <w:bCs/>
                <w:color w:val="A6A6A6" w:themeColor="background1" w:themeShade="A6"/>
              </w:rPr>
              <w:t xml:space="preserve"> </w:t>
            </w:r>
          </w:p>
        </w:tc>
      </w:tr>
    </w:tbl>
    <w:p w14:paraId="291A26D0" w14:textId="77777777" w:rsidR="00A94650" w:rsidRDefault="00A94650" w:rsidP="003D498C">
      <w:pPr>
        <w:jc w:val="both"/>
        <w:rPr>
          <w:rFonts w:asciiTheme="majorHAnsi" w:hAnsiTheme="majorHAnsi" w:cstheme="majorHAnsi"/>
          <w:i/>
          <w:iCs/>
        </w:rPr>
      </w:pPr>
    </w:p>
    <w:p w14:paraId="7F84CC63" w14:textId="7BFD6AC7" w:rsidR="00A94650" w:rsidRDefault="00A94650" w:rsidP="4B5B707F"/>
    <w:tbl>
      <w:tblPr>
        <w:tblStyle w:val="TableGrid"/>
        <w:tblW w:w="9356" w:type="dxa"/>
        <w:tblInd w:w="-572" w:type="dxa"/>
        <w:tblLook w:val="04A0" w:firstRow="1" w:lastRow="0" w:firstColumn="1" w:lastColumn="0" w:noHBand="0" w:noVBand="1"/>
      </w:tblPr>
      <w:tblGrid>
        <w:gridCol w:w="4321"/>
        <w:gridCol w:w="5035"/>
      </w:tblGrid>
      <w:tr w:rsidR="69A6383D" w14:paraId="7E1DC0B1" w14:textId="77777777" w:rsidTr="009A2FAB">
        <w:trPr>
          <w:trHeight w:val="355"/>
        </w:trPr>
        <w:tc>
          <w:tcPr>
            <w:tcW w:w="4321" w:type="dxa"/>
            <w:shd w:val="clear" w:color="auto" w:fill="8EAADB" w:themeFill="accent1" w:themeFillTint="99"/>
          </w:tcPr>
          <w:p w14:paraId="7BDBEC46" w14:textId="71FDF2BC" w:rsidR="69A6383D" w:rsidRDefault="69A6383D" w:rsidP="69A6383D">
            <w:pPr>
              <w:rPr>
                <w:rFonts w:asciiTheme="majorHAnsi" w:hAnsiTheme="majorHAnsi" w:cstheme="majorBidi"/>
                <w:b/>
                <w:bCs/>
                <w:color w:val="FFFFFF" w:themeColor="background1"/>
                <w:sz w:val="32"/>
                <w:szCs w:val="32"/>
              </w:rPr>
            </w:pPr>
            <w:r w:rsidRPr="69A6383D">
              <w:rPr>
                <w:rFonts w:asciiTheme="majorHAnsi" w:hAnsiTheme="majorHAnsi" w:cstheme="majorBidi"/>
                <w:b/>
                <w:bCs/>
                <w:color w:val="FFFFFF" w:themeColor="background1"/>
                <w:sz w:val="32"/>
                <w:szCs w:val="32"/>
              </w:rPr>
              <w:t xml:space="preserve">Διαμέρισμα </w:t>
            </w:r>
            <w:r w:rsidR="00600FAF">
              <w:rPr>
                <w:rFonts w:asciiTheme="majorHAnsi" w:hAnsiTheme="majorHAnsi" w:cstheme="majorBidi"/>
                <w:b/>
                <w:bCs/>
                <w:color w:val="FFFFFF" w:themeColor="background1"/>
                <w:sz w:val="32"/>
                <w:szCs w:val="32"/>
              </w:rPr>
              <w:t>3</w:t>
            </w:r>
          </w:p>
          <w:p w14:paraId="63C01C21" w14:textId="77777777" w:rsidR="69A6383D" w:rsidRDefault="69A6383D" w:rsidP="69A6383D">
            <w:pPr>
              <w:tabs>
                <w:tab w:val="left" w:pos="2030"/>
              </w:tabs>
              <w:ind w:firstLine="2030"/>
              <w:rPr>
                <w:rFonts w:asciiTheme="majorHAnsi" w:hAnsiTheme="majorHAnsi" w:cstheme="majorBidi"/>
                <w:b/>
                <w:bCs/>
                <w:color w:val="4472C4" w:themeColor="accent1"/>
              </w:rPr>
            </w:pPr>
          </w:p>
        </w:tc>
        <w:tc>
          <w:tcPr>
            <w:tcW w:w="5035" w:type="dxa"/>
            <w:vMerge w:val="restart"/>
            <w:shd w:val="clear" w:color="auto" w:fill="auto"/>
          </w:tcPr>
          <w:p w14:paraId="5990B131" w14:textId="77777777" w:rsidR="69A6383D" w:rsidRDefault="69A6383D" w:rsidP="69A6383D">
            <w:pPr>
              <w:rPr>
                <w:rFonts w:asciiTheme="majorHAnsi" w:hAnsiTheme="majorHAnsi" w:cstheme="majorBidi"/>
                <w:color w:val="4472C4" w:themeColor="accent1"/>
                <w:sz w:val="18"/>
                <w:szCs w:val="18"/>
              </w:rPr>
            </w:pPr>
          </w:p>
        </w:tc>
      </w:tr>
      <w:tr w:rsidR="69A6383D" w14:paraId="42A307EB" w14:textId="77777777" w:rsidTr="009A2FAB">
        <w:trPr>
          <w:trHeight w:val="355"/>
        </w:trPr>
        <w:tc>
          <w:tcPr>
            <w:tcW w:w="4321" w:type="dxa"/>
          </w:tcPr>
          <w:p w14:paraId="0555B526" w14:textId="77777777" w:rsidR="69A6383D" w:rsidRDefault="69A6383D" w:rsidP="69A6383D">
            <w:pPr>
              <w:rPr>
                <w:rFonts w:asciiTheme="majorHAnsi" w:eastAsia="MS Gothic" w:hAnsiTheme="majorHAnsi" w:cstheme="majorBidi"/>
              </w:rPr>
            </w:pPr>
            <w:r w:rsidRPr="69A6383D">
              <w:rPr>
                <w:rFonts w:asciiTheme="majorHAnsi" w:hAnsiTheme="majorHAnsi" w:cstheme="majorBidi"/>
                <w:b/>
                <w:bCs/>
                <w:color w:val="4472C4" w:themeColor="accent1"/>
              </w:rPr>
              <w:t xml:space="preserve">Το διαμέρισμα φιλοξενεί ασυνόδευτα  </w:t>
            </w:r>
            <w:r w:rsidRPr="69A6383D">
              <w:rPr>
                <w:rFonts w:asciiTheme="majorHAnsi" w:eastAsia="MS Gothic" w:hAnsiTheme="majorHAnsi" w:cstheme="majorBidi"/>
              </w:rPr>
              <w:t xml:space="preserve">  </w:t>
            </w:r>
          </w:p>
          <w:p w14:paraId="0073E68A" w14:textId="77777777" w:rsidR="69A6383D" w:rsidRDefault="69A6383D" w:rsidP="69A6383D">
            <w:pPr>
              <w:rPr>
                <w:rFonts w:asciiTheme="majorHAnsi" w:hAnsiTheme="majorHAnsi" w:cstheme="majorBidi"/>
                <w:b/>
                <w:bCs/>
                <w:color w:val="4472C4" w:themeColor="accent1"/>
              </w:rPr>
            </w:pPr>
            <w:r w:rsidRPr="001B3B52">
              <w:rPr>
                <w:rFonts w:asciiTheme="majorHAnsi" w:eastAsia="MS Gothic" w:hAnsiTheme="majorHAnsi" w:cstheme="majorBidi"/>
              </w:rPr>
              <w:t xml:space="preserve">Α. </w:t>
            </w:r>
            <w:sdt>
              <w:sdtPr>
                <w:rPr>
                  <w:rFonts w:asciiTheme="majorHAnsi" w:eastAsia="MS Gothic" w:hAnsiTheme="majorHAnsi" w:cstheme="majorBidi"/>
                </w:rPr>
                <w:id w:val="31050669"/>
                <w14:checkbox>
                  <w14:checked w14:val="0"/>
                  <w14:checkedState w14:val="2612" w14:font="MS Gothic"/>
                  <w14:uncheckedState w14:val="2610" w14:font="MS Gothic"/>
                </w14:checkbox>
              </w:sdtPr>
              <w:sdtEndPr/>
              <w:sdtContent>
                <w:r w:rsidRPr="001B3B52">
                  <w:rPr>
                    <w:rFonts w:ascii="MS Gothic" w:eastAsia="MS Gothic" w:hAnsi="MS Gothic" w:cstheme="majorBidi"/>
                  </w:rPr>
                  <w:t>☐</w:t>
                </w:r>
              </w:sdtContent>
            </w:sdt>
            <w:r w:rsidRPr="001B3B52">
              <w:rPr>
                <w:rFonts w:asciiTheme="majorHAnsi" w:eastAsia="MS Gothic" w:hAnsiTheme="majorHAnsi" w:cstheme="majorBidi"/>
              </w:rPr>
              <w:t xml:space="preserve"> Κορίτσια  </w:t>
            </w:r>
            <w:sdt>
              <w:sdtPr>
                <w:rPr>
                  <w:rFonts w:asciiTheme="majorHAnsi" w:eastAsia="MS Gothic" w:hAnsiTheme="majorHAnsi" w:cstheme="majorBidi"/>
                </w:rPr>
                <w:id w:val="920628929"/>
                <w14:checkbox>
                  <w14:checked w14:val="0"/>
                  <w14:checkedState w14:val="2612" w14:font="MS Gothic"/>
                  <w14:uncheckedState w14:val="2610" w14:font="MS Gothic"/>
                </w14:checkbox>
              </w:sdtPr>
              <w:sdtEndPr/>
              <w:sdtContent>
                <w:r w:rsidRPr="001B3B52">
                  <w:rPr>
                    <w:rFonts w:ascii="Segoe UI Symbol" w:eastAsia="MS Gothic" w:hAnsi="Segoe UI Symbol" w:cs="Segoe UI Symbol"/>
                  </w:rPr>
                  <w:t>☐</w:t>
                </w:r>
              </w:sdtContent>
            </w:sdt>
            <w:r w:rsidRPr="001B3B52">
              <w:rPr>
                <w:rFonts w:asciiTheme="majorHAnsi" w:eastAsia="MS Gothic" w:hAnsiTheme="majorHAnsi" w:cstheme="majorBidi"/>
              </w:rPr>
              <w:t xml:space="preserve"> Β. Αγόρια</w:t>
            </w:r>
            <w:r w:rsidRPr="69A6383D">
              <w:rPr>
                <w:rFonts w:asciiTheme="majorHAnsi" w:eastAsia="MS Gothic" w:hAnsiTheme="majorHAnsi" w:cstheme="majorBidi"/>
              </w:rPr>
              <w:t xml:space="preserve"> </w:t>
            </w:r>
          </w:p>
        </w:tc>
        <w:tc>
          <w:tcPr>
            <w:tcW w:w="5035" w:type="dxa"/>
            <w:vMerge/>
          </w:tcPr>
          <w:p w14:paraId="607E89A6" w14:textId="77777777" w:rsidR="00183FBC" w:rsidRDefault="00183FBC"/>
        </w:tc>
      </w:tr>
      <w:tr w:rsidR="69A6383D" w14:paraId="47B8271E" w14:textId="77777777" w:rsidTr="009A2FAB">
        <w:trPr>
          <w:trHeight w:val="355"/>
        </w:trPr>
        <w:tc>
          <w:tcPr>
            <w:tcW w:w="4321" w:type="dxa"/>
          </w:tcPr>
          <w:p w14:paraId="6139C28C" w14:textId="77777777" w:rsidR="69A6383D" w:rsidRDefault="69A6383D" w:rsidP="69A6383D">
            <w:pPr>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Δυναμικότητα </w:t>
            </w:r>
          </w:p>
          <w:p w14:paraId="25013128" w14:textId="43A6703A" w:rsidR="69A6383D" w:rsidRDefault="69A6383D" w:rsidP="69A6383D">
            <w:pPr>
              <w:rPr>
                <w:rFonts w:asciiTheme="majorHAnsi" w:hAnsiTheme="majorHAnsi" w:cstheme="majorBidi"/>
                <w:color w:val="4472C4" w:themeColor="accent1"/>
              </w:rPr>
            </w:pPr>
            <w:r w:rsidRPr="69A6383D">
              <w:rPr>
                <w:rFonts w:asciiTheme="majorHAnsi" w:eastAsia="MS Gothic" w:hAnsiTheme="majorHAnsi" w:cstheme="majorBidi"/>
              </w:rPr>
              <w:t xml:space="preserve">2 </w:t>
            </w:r>
            <w:sdt>
              <w:sdtPr>
                <w:rPr>
                  <w:rFonts w:asciiTheme="majorHAnsi" w:eastAsia="MS Gothic" w:hAnsiTheme="majorHAnsi" w:cstheme="majorBidi"/>
                </w:rPr>
                <w:id w:val="846343533"/>
                <w14:checkbox>
                  <w14:checked w14:val="0"/>
                  <w14:checkedState w14:val="2612" w14:font="MS Gothic"/>
                  <w14:uncheckedState w14:val="2610" w14:font="MS Gothic"/>
                </w14:checkbox>
              </w:sdtPr>
              <w:sdtEndPr/>
              <w:sdtContent>
                <w:r w:rsidRPr="69A6383D">
                  <w:rPr>
                    <w:rFonts w:ascii="Segoe UI Symbol" w:eastAsia="MS Gothic" w:hAnsi="Segoe UI Symbol" w:cs="Segoe UI Symbol"/>
                  </w:rPr>
                  <w:t>☐</w:t>
                </w:r>
              </w:sdtContent>
            </w:sdt>
            <w:r w:rsidRPr="69A6383D">
              <w:rPr>
                <w:rFonts w:asciiTheme="majorHAnsi" w:eastAsia="MS Gothic" w:hAnsiTheme="majorHAnsi" w:cstheme="majorBidi"/>
              </w:rPr>
              <w:t xml:space="preserve">   </w:t>
            </w:r>
            <w:r w:rsidRPr="69A6383D">
              <w:rPr>
                <w:rFonts w:asciiTheme="majorHAnsi" w:eastAsia="MS Gothic" w:hAnsiTheme="majorHAnsi" w:cstheme="majorBidi"/>
                <w:lang w:val="en-US"/>
              </w:rPr>
              <w:t xml:space="preserve"> </w:t>
            </w:r>
            <w:r w:rsidRPr="69A6383D">
              <w:rPr>
                <w:rFonts w:asciiTheme="majorHAnsi" w:eastAsia="MS Gothic" w:hAnsiTheme="majorHAnsi" w:cstheme="majorBidi"/>
              </w:rPr>
              <w:t xml:space="preserve">  3 </w:t>
            </w:r>
            <w:sdt>
              <w:sdtPr>
                <w:rPr>
                  <w:rFonts w:asciiTheme="majorHAnsi" w:eastAsia="MS Gothic" w:hAnsiTheme="majorHAnsi" w:cstheme="majorBidi"/>
                </w:rPr>
                <w:id w:val="1097003595"/>
                <w14:checkbox>
                  <w14:checked w14:val="0"/>
                  <w14:checkedState w14:val="2612" w14:font="MS Gothic"/>
                  <w14:uncheckedState w14:val="2610" w14:font="MS Gothic"/>
                </w14:checkbox>
              </w:sdtPr>
              <w:sdtEndPr/>
              <w:sdtContent>
                <w:r w:rsidRPr="69A6383D">
                  <w:rPr>
                    <w:rFonts w:ascii="Segoe UI Symbol" w:eastAsia="MS Gothic" w:hAnsi="Segoe UI Symbol" w:cs="Segoe UI Symbol"/>
                  </w:rPr>
                  <w:t>☐</w:t>
                </w:r>
              </w:sdtContent>
            </w:sdt>
            <w:r w:rsidRPr="69A6383D">
              <w:rPr>
                <w:rFonts w:asciiTheme="majorHAnsi" w:eastAsia="MS Gothic" w:hAnsiTheme="majorHAnsi" w:cstheme="majorBidi"/>
              </w:rPr>
              <w:t xml:space="preserve">   </w:t>
            </w:r>
            <w:r w:rsidRPr="69A6383D">
              <w:rPr>
                <w:rFonts w:asciiTheme="majorHAnsi" w:eastAsia="MS Gothic" w:hAnsiTheme="majorHAnsi" w:cstheme="majorBidi"/>
                <w:lang w:val="en-US"/>
              </w:rPr>
              <w:t xml:space="preserve"> </w:t>
            </w:r>
            <w:r w:rsidRPr="69A6383D">
              <w:rPr>
                <w:rFonts w:asciiTheme="majorHAnsi" w:eastAsia="MS Gothic" w:hAnsiTheme="majorHAnsi" w:cstheme="majorBidi"/>
              </w:rPr>
              <w:t xml:space="preserve">  4</w:t>
            </w:r>
            <w:r w:rsidRPr="69A6383D">
              <w:rPr>
                <w:rFonts w:asciiTheme="majorHAnsi" w:eastAsia="MS Gothic" w:hAnsiTheme="majorHAnsi" w:cstheme="majorBidi"/>
                <w:lang w:val="en-US"/>
              </w:rPr>
              <w:t xml:space="preserve"> </w:t>
            </w:r>
            <w:sdt>
              <w:sdtPr>
                <w:rPr>
                  <w:rFonts w:asciiTheme="majorHAnsi" w:eastAsia="MS Gothic" w:hAnsiTheme="majorHAnsi" w:cstheme="majorBidi"/>
                </w:rPr>
                <w:id w:val="1399211329"/>
                <w14:checkbox>
                  <w14:checked w14:val="0"/>
                  <w14:checkedState w14:val="2612" w14:font="MS Gothic"/>
                  <w14:uncheckedState w14:val="2610" w14:font="MS Gothic"/>
                </w14:checkbox>
              </w:sdtPr>
              <w:sdtEndPr/>
              <w:sdtContent>
                <w:r w:rsidRPr="69A6383D">
                  <w:rPr>
                    <w:rFonts w:ascii="Segoe UI Symbol" w:eastAsia="MS Gothic" w:hAnsi="Segoe UI Symbol" w:cs="Segoe UI Symbol"/>
                  </w:rPr>
                  <w:t>☐</w:t>
                </w:r>
              </w:sdtContent>
            </w:sdt>
          </w:p>
        </w:tc>
        <w:tc>
          <w:tcPr>
            <w:tcW w:w="5035" w:type="dxa"/>
            <w:vMerge/>
          </w:tcPr>
          <w:p w14:paraId="6274D2F5" w14:textId="77777777" w:rsidR="00183FBC" w:rsidRDefault="00183FBC"/>
        </w:tc>
      </w:tr>
      <w:tr w:rsidR="69A6383D" w14:paraId="27BE0DDC" w14:textId="77777777" w:rsidTr="009A2FAB">
        <w:trPr>
          <w:trHeight w:val="355"/>
        </w:trPr>
        <w:tc>
          <w:tcPr>
            <w:tcW w:w="4321" w:type="dxa"/>
          </w:tcPr>
          <w:p w14:paraId="14316694" w14:textId="77777777" w:rsidR="69A6383D" w:rsidRDefault="69A6383D" w:rsidP="69A6383D">
            <w:pPr>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Διεύθυνση: </w:t>
            </w:r>
          </w:p>
        </w:tc>
        <w:tc>
          <w:tcPr>
            <w:tcW w:w="5035" w:type="dxa"/>
          </w:tcPr>
          <w:p w14:paraId="1E904980" w14:textId="77777777" w:rsidR="69A6383D" w:rsidRDefault="69A6383D" w:rsidP="69A6383D">
            <w:pPr>
              <w:jc w:val="both"/>
              <w:rPr>
                <w:rFonts w:asciiTheme="majorHAnsi" w:hAnsiTheme="majorHAnsi" w:cstheme="majorBidi"/>
                <w:i/>
                <w:iCs/>
              </w:rPr>
            </w:pPr>
            <w:r w:rsidRPr="69A6383D">
              <w:rPr>
                <w:rFonts w:asciiTheme="majorHAnsi" w:hAnsiTheme="majorHAnsi" w:cstheme="majorBidi"/>
                <w:b/>
                <w:bCs/>
                <w:color w:val="4472C4" w:themeColor="accent1"/>
              </w:rPr>
              <w:t>Όροφος:</w:t>
            </w:r>
            <w:r w:rsidRPr="69A6383D">
              <w:rPr>
                <w:rFonts w:asciiTheme="majorHAnsi" w:hAnsiTheme="majorHAnsi" w:cstheme="majorBidi"/>
                <w:i/>
                <w:iCs/>
              </w:rPr>
              <w:t xml:space="preserve"> </w:t>
            </w:r>
          </w:p>
        </w:tc>
      </w:tr>
      <w:tr w:rsidR="69A6383D" w14:paraId="07C93642" w14:textId="77777777" w:rsidTr="009A2FAB">
        <w:trPr>
          <w:trHeight w:val="355"/>
        </w:trPr>
        <w:tc>
          <w:tcPr>
            <w:tcW w:w="4321" w:type="dxa"/>
          </w:tcPr>
          <w:p w14:paraId="5ECDA4C9" w14:textId="77777777" w:rsidR="69A6383D" w:rsidRDefault="69A6383D" w:rsidP="69A6383D">
            <w:pPr>
              <w:rPr>
                <w:rFonts w:asciiTheme="majorHAnsi" w:hAnsiTheme="majorHAnsi" w:cstheme="majorBidi"/>
                <w:b/>
                <w:bCs/>
                <w:color w:val="4472C4" w:themeColor="accent1"/>
              </w:rPr>
            </w:pPr>
            <w:r w:rsidRPr="69A6383D">
              <w:rPr>
                <w:rFonts w:asciiTheme="majorHAnsi" w:hAnsiTheme="majorHAnsi" w:cstheme="majorBidi"/>
                <w:b/>
                <w:bCs/>
                <w:color w:val="4472C4" w:themeColor="accent1"/>
              </w:rPr>
              <w:t>Τετραγωνικά μέτρα:</w:t>
            </w:r>
          </w:p>
        </w:tc>
        <w:tc>
          <w:tcPr>
            <w:tcW w:w="5035" w:type="dxa"/>
          </w:tcPr>
          <w:p w14:paraId="280FE4F9"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Έτος έκδοσης οικοδομικής άδειας:</w:t>
            </w:r>
          </w:p>
          <w:p w14:paraId="33F6942B"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Έτος ανακαίνισης: </w:t>
            </w:r>
            <w:r w:rsidRPr="69A6383D">
              <w:rPr>
                <w:rFonts w:asciiTheme="majorHAnsi" w:hAnsiTheme="majorHAnsi" w:cstheme="majorBidi"/>
                <w:b/>
                <w:bCs/>
                <w:i/>
                <w:iCs/>
                <w:color w:val="4472C4" w:themeColor="accent1"/>
              </w:rPr>
              <w:t>(αν έχει υπάρξει)</w:t>
            </w:r>
          </w:p>
        </w:tc>
      </w:tr>
      <w:tr w:rsidR="69A6383D" w14:paraId="454ECBBD" w14:textId="77777777" w:rsidTr="009A2FAB">
        <w:trPr>
          <w:trHeight w:val="355"/>
        </w:trPr>
        <w:tc>
          <w:tcPr>
            <w:tcW w:w="9356" w:type="dxa"/>
            <w:gridSpan w:val="2"/>
          </w:tcPr>
          <w:p w14:paraId="3FED463B"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Περιγραφή των χώρων του Ε.Δ.Η.Δ και της απαραίτητης υλικοτεχνικής υποδομής </w:t>
            </w:r>
          </w:p>
          <w:p w14:paraId="0D93DCD5" w14:textId="77777777" w:rsidR="69A6383D" w:rsidRDefault="69A6383D" w:rsidP="69A6383D">
            <w:pPr>
              <w:jc w:val="both"/>
              <w:rPr>
                <w:rFonts w:asciiTheme="majorHAnsi" w:hAnsiTheme="majorHAnsi" w:cstheme="majorBidi"/>
                <w:b/>
                <w:bCs/>
                <w:color w:val="4472C4" w:themeColor="accent1"/>
              </w:rPr>
            </w:pPr>
          </w:p>
          <w:p w14:paraId="36A14B0D" w14:textId="2F796989" w:rsidR="69A6383D" w:rsidRDefault="69A6383D" w:rsidP="69A6383D">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 xml:space="preserve">Παρακαλείσθε όπως περιγράψετε </w:t>
            </w:r>
            <w:r w:rsidRPr="69A6383D">
              <w:rPr>
                <w:rFonts w:asciiTheme="majorHAnsi" w:hAnsiTheme="majorHAnsi" w:cstheme="majorBidi"/>
                <w:i/>
                <w:iCs/>
                <w:color w:val="A6A6A6" w:themeColor="background1" w:themeShade="A6"/>
                <w:sz w:val="18"/>
                <w:szCs w:val="18"/>
                <w:u w:val="single"/>
              </w:rPr>
              <w:t>όλους τους χώρους</w:t>
            </w:r>
            <w:r w:rsidRPr="69A6383D">
              <w:rPr>
                <w:rFonts w:asciiTheme="majorHAnsi" w:hAnsiTheme="majorHAnsi" w:cstheme="majorBidi"/>
                <w:i/>
                <w:iCs/>
                <w:color w:val="A6A6A6" w:themeColor="background1" w:themeShade="A6"/>
                <w:sz w:val="18"/>
                <w:szCs w:val="18"/>
              </w:rPr>
              <w:t xml:space="preserve"> του Ε.Δ.Η.Δ. και τον </w:t>
            </w:r>
            <w:r w:rsidRPr="69A6383D">
              <w:rPr>
                <w:rFonts w:asciiTheme="majorHAnsi" w:hAnsiTheme="majorHAnsi" w:cstheme="majorBidi"/>
                <w:i/>
                <w:iCs/>
                <w:color w:val="A6A6A6" w:themeColor="background1" w:themeShade="A6"/>
                <w:sz w:val="18"/>
                <w:szCs w:val="18"/>
                <w:u w:val="single"/>
              </w:rPr>
              <w:t>εξοπλισμό του κάθε χώρου</w:t>
            </w:r>
            <w:r w:rsidRPr="69A6383D">
              <w:rPr>
                <w:rFonts w:asciiTheme="majorHAnsi" w:hAnsiTheme="majorHAnsi" w:cstheme="majorBidi"/>
                <w:i/>
                <w:iCs/>
                <w:color w:val="A6A6A6" w:themeColor="background1" w:themeShade="A6"/>
                <w:sz w:val="18"/>
                <w:szCs w:val="18"/>
              </w:rPr>
              <w:t xml:space="preserve"> (υλικοτεχνική υποδομή), σύμφωνα με τα κατ’ ελάχιστο προαπαιτούμενα κατά την υπ. αρ. 138529/2023 απόφαση. Εφόσον κάποιοι χώροι συνδυάζονται (π.χ. τραπεζαρία – χώρος δραστηριοτήτων) θα πρέπει να αναφέρεται. </w:t>
            </w:r>
          </w:p>
          <w:p w14:paraId="7AAF9806" w14:textId="719B2C53" w:rsidR="69A6383D" w:rsidRDefault="69A6383D" w:rsidP="69A6383D">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Κάθε χώρος θα συνοδεύεται από τουλάχιστον δύο (2) φωτογραφίες, με επεξηγηματική λεζάντα</w:t>
            </w:r>
            <w:r w:rsidR="004D4D9F">
              <w:rPr>
                <w:rFonts w:asciiTheme="majorHAnsi" w:hAnsiTheme="majorHAnsi" w:cstheme="majorBidi"/>
                <w:i/>
                <w:iCs/>
                <w:color w:val="A6A6A6" w:themeColor="background1" w:themeShade="A6"/>
                <w:sz w:val="18"/>
                <w:szCs w:val="18"/>
              </w:rPr>
              <w:t xml:space="preserve"> σύμφωνα με τις οδηγίες της πρόσκλησης ήτοι αρχείο </w:t>
            </w:r>
            <w:r w:rsidR="004D4D9F">
              <w:rPr>
                <w:rFonts w:asciiTheme="majorHAnsi" w:hAnsiTheme="majorHAnsi" w:cstheme="majorBidi"/>
                <w:i/>
                <w:iCs/>
                <w:color w:val="A6A6A6" w:themeColor="background1" w:themeShade="A6"/>
                <w:sz w:val="18"/>
                <w:szCs w:val="18"/>
                <w:lang w:val="en-US"/>
              </w:rPr>
              <w:t>pdf</w:t>
            </w:r>
            <w:r w:rsidR="004D4D9F" w:rsidRPr="0044329A">
              <w:rPr>
                <w:rFonts w:asciiTheme="majorHAnsi" w:hAnsiTheme="majorHAnsi" w:cstheme="majorBidi"/>
                <w:i/>
                <w:iCs/>
                <w:color w:val="A6A6A6" w:themeColor="background1" w:themeShade="A6"/>
                <w:sz w:val="18"/>
                <w:szCs w:val="18"/>
              </w:rPr>
              <w:t xml:space="preserve"> (</w:t>
            </w:r>
            <w:r w:rsidR="004D4D9F">
              <w:rPr>
                <w:rFonts w:asciiTheme="majorHAnsi" w:hAnsiTheme="majorHAnsi" w:cstheme="majorBidi"/>
                <w:i/>
                <w:iCs/>
                <w:color w:val="A6A6A6" w:themeColor="background1" w:themeShade="A6"/>
                <w:sz w:val="18"/>
                <w:szCs w:val="18"/>
              </w:rPr>
              <w:t>Γ3</w:t>
            </w:r>
            <w:r w:rsidR="004D4D9F" w:rsidRPr="0044329A">
              <w:rPr>
                <w:rFonts w:asciiTheme="majorHAnsi" w:hAnsiTheme="majorHAnsi" w:cstheme="majorBidi"/>
                <w:i/>
                <w:iCs/>
                <w:color w:val="A6A6A6" w:themeColor="background1" w:themeShade="A6"/>
                <w:sz w:val="18"/>
                <w:szCs w:val="18"/>
              </w:rPr>
              <w:t>)</w:t>
            </w:r>
            <w:r w:rsidRPr="69A6383D">
              <w:rPr>
                <w:rFonts w:asciiTheme="majorHAnsi" w:hAnsiTheme="majorHAnsi" w:cstheme="majorBidi"/>
                <w:i/>
                <w:iCs/>
                <w:color w:val="A6A6A6" w:themeColor="background1" w:themeShade="A6"/>
                <w:sz w:val="18"/>
                <w:szCs w:val="18"/>
              </w:rPr>
              <w:t xml:space="preserve">. Σημειώνεται ότι στο φωτογραφικό υλικό θα πρέπει να αποδεικνύεται και η υλικοτεχνική υποδομή που έχει περιγραφεί.  </w:t>
            </w:r>
          </w:p>
          <w:p w14:paraId="58C12959" w14:textId="77777777" w:rsidR="69A6383D" w:rsidRDefault="69A6383D" w:rsidP="69A6383D">
            <w:pPr>
              <w:jc w:val="both"/>
              <w:rPr>
                <w:rFonts w:asciiTheme="majorHAnsi" w:hAnsiTheme="majorHAnsi" w:cstheme="majorBidi"/>
                <w:b/>
                <w:bCs/>
                <w:color w:val="4472C4" w:themeColor="accent1"/>
              </w:rPr>
            </w:pPr>
          </w:p>
          <w:p w14:paraId="64C93170" w14:textId="77777777" w:rsidR="69A6383D" w:rsidRDefault="69A6383D" w:rsidP="69A6383D">
            <w:pPr>
              <w:jc w:val="both"/>
              <w:rPr>
                <w:rFonts w:asciiTheme="majorHAnsi" w:hAnsiTheme="majorHAnsi" w:cstheme="majorBidi"/>
                <w:b/>
                <w:bCs/>
                <w:color w:val="4472C4" w:themeColor="accent1"/>
              </w:rPr>
            </w:pPr>
          </w:p>
          <w:p w14:paraId="7E870EDA" w14:textId="77777777" w:rsidR="69A6383D" w:rsidRDefault="69A6383D" w:rsidP="69A6383D">
            <w:pPr>
              <w:jc w:val="both"/>
              <w:rPr>
                <w:rFonts w:asciiTheme="majorHAnsi" w:hAnsiTheme="majorHAnsi" w:cstheme="majorBidi"/>
                <w:b/>
                <w:bCs/>
                <w:color w:val="4472C4" w:themeColor="accent1"/>
              </w:rPr>
            </w:pPr>
          </w:p>
          <w:p w14:paraId="40A266C5" w14:textId="77777777" w:rsidR="69A6383D" w:rsidRDefault="69A6383D" w:rsidP="69A6383D">
            <w:pPr>
              <w:jc w:val="both"/>
              <w:rPr>
                <w:rFonts w:asciiTheme="majorHAnsi" w:hAnsiTheme="majorHAnsi" w:cstheme="majorBidi"/>
                <w:i/>
                <w:iCs/>
              </w:rPr>
            </w:pPr>
          </w:p>
        </w:tc>
      </w:tr>
      <w:tr w:rsidR="69A6383D" w14:paraId="230E2523" w14:textId="77777777" w:rsidTr="009A2FAB">
        <w:trPr>
          <w:trHeight w:val="1436"/>
        </w:trPr>
        <w:tc>
          <w:tcPr>
            <w:tcW w:w="9356" w:type="dxa"/>
            <w:gridSpan w:val="2"/>
          </w:tcPr>
          <w:p w14:paraId="7F689C62"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Πρόσβαση σε υπηρεσίες</w:t>
            </w:r>
          </w:p>
          <w:p w14:paraId="2F98A933" w14:textId="77777777" w:rsidR="69A6383D" w:rsidRDefault="69A6383D" w:rsidP="69A6383D">
            <w:pPr>
              <w:jc w:val="both"/>
              <w:rPr>
                <w:rFonts w:asciiTheme="majorHAnsi" w:hAnsiTheme="majorHAnsi" w:cstheme="majorBidi"/>
                <w:b/>
                <w:bCs/>
                <w:color w:val="4472C4" w:themeColor="accent1"/>
              </w:rPr>
            </w:pPr>
          </w:p>
          <w:p w14:paraId="5275A2F1" w14:textId="77777777" w:rsidR="00CD573A" w:rsidRPr="00650E9D" w:rsidRDefault="00CD573A" w:rsidP="00CD573A">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 xml:space="preserve">Παρακαλείσθε όπως περιγράψετε την πρόσβαση/ εγγύτητα του Ε.Δ.Η.Δ. σε δημόσιες, </w:t>
            </w:r>
            <w:r w:rsidRPr="00650E9D">
              <w:rPr>
                <w:rFonts w:asciiTheme="majorHAnsi" w:hAnsiTheme="majorHAnsi" w:cstheme="majorBidi"/>
                <w:i/>
                <w:iCs/>
                <w:color w:val="A6A6A6" w:themeColor="background1" w:themeShade="A6"/>
                <w:sz w:val="18"/>
                <w:szCs w:val="18"/>
              </w:rPr>
              <w:t>νομικές, κοινωνικές, υγειονομικές</w:t>
            </w:r>
            <w:r w:rsidRPr="69A6383D">
              <w:rPr>
                <w:rFonts w:asciiTheme="majorHAnsi" w:hAnsiTheme="majorHAnsi" w:cstheme="majorBidi"/>
                <w:i/>
                <w:iCs/>
                <w:color w:val="A6A6A6" w:themeColor="background1" w:themeShade="A6"/>
                <w:sz w:val="18"/>
                <w:szCs w:val="18"/>
              </w:rPr>
              <w:t xml:space="preserve"> υπηρεσίες, εκπαιδευτικές μονάδες, τοπικά δίκτυα</w:t>
            </w:r>
            <w:r>
              <w:rPr>
                <w:rFonts w:asciiTheme="majorHAnsi" w:hAnsiTheme="majorHAnsi" w:cstheme="majorBidi"/>
                <w:i/>
                <w:iCs/>
                <w:color w:val="A6A6A6" w:themeColor="background1" w:themeShade="A6"/>
                <w:sz w:val="18"/>
                <w:szCs w:val="18"/>
              </w:rPr>
              <w:t xml:space="preserve"> </w:t>
            </w:r>
            <w:r w:rsidRPr="69A6383D">
              <w:rPr>
                <w:rFonts w:asciiTheme="majorHAnsi" w:hAnsiTheme="majorHAnsi" w:cstheme="majorBidi"/>
                <w:i/>
                <w:iCs/>
                <w:color w:val="A6A6A6" w:themeColor="background1" w:themeShade="A6"/>
                <w:sz w:val="18"/>
                <w:szCs w:val="18"/>
              </w:rPr>
              <w:t>(αθλητικοί σύλλογοι, πολιτιστικά κέντρα, κλπ.), καταστήματα για τις καθημερινές ανάγκες και ΜΜΜ.</w:t>
            </w:r>
            <w:r w:rsidRPr="00650E9D">
              <w:rPr>
                <w:rFonts w:asciiTheme="majorHAnsi" w:hAnsiTheme="majorHAnsi" w:cstheme="majorBidi"/>
                <w:i/>
                <w:iCs/>
                <w:color w:val="A6A6A6" w:themeColor="background1" w:themeShade="A6"/>
                <w:sz w:val="18"/>
                <w:szCs w:val="18"/>
              </w:rPr>
              <w:t xml:space="preserve"> </w:t>
            </w:r>
          </w:p>
          <w:p w14:paraId="02257BCC" w14:textId="0ADEC414" w:rsidR="69A6383D" w:rsidRDefault="69A6383D" w:rsidP="69A6383D">
            <w:pPr>
              <w:jc w:val="both"/>
              <w:rPr>
                <w:rFonts w:asciiTheme="majorHAnsi" w:hAnsiTheme="majorHAnsi" w:cstheme="majorBidi"/>
                <w:b/>
                <w:bCs/>
                <w:color w:val="A6A6A6" w:themeColor="background1" w:themeShade="A6"/>
              </w:rPr>
            </w:pPr>
          </w:p>
          <w:p w14:paraId="02233146" w14:textId="3EC85533" w:rsidR="69A6383D" w:rsidRDefault="69A6383D" w:rsidP="69A6383D">
            <w:pPr>
              <w:jc w:val="both"/>
              <w:rPr>
                <w:rFonts w:asciiTheme="majorHAnsi" w:hAnsiTheme="majorHAnsi" w:cstheme="majorBidi"/>
                <w:b/>
                <w:bCs/>
                <w:color w:val="A6A6A6" w:themeColor="background1" w:themeShade="A6"/>
              </w:rPr>
            </w:pPr>
          </w:p>
          <w:p w14:paraId="1CB07C80" w14:textId="555294CD"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A6A6A6" w:themeColor="background1" w:themeShade="A6"/>
              </w:rPr>
              <w:t xml:space="preserve"> </w:t>
            </w:r>
          </w:p>
        </w:tc>
      </w:tr>
    </w:tbl>
    <w:p w14:paraId="7D670671" w14:textId="413A4F24" w:rsidR="00A94650" w:rsidRDefault="00A94650" w:rsidP="69A6383D">
      <w:pPr>
        <w:jc w:val="both"/>
        <w:rPr>
          <w:rFonts w:asciiTheme="majorHAnsi" w:hAnsiTheme="majorHAnsi" w:cstheme="majorBidi"/>
          <w:i/>
          <w:iCs/>
        </w:rPr>
      </w:pPr>
    </w:p>
    <w:p w14:paraId="418034A4" w14:textId="695BA608" w:rsidR="4B5B707F" w:rsidRDefault="4B5B707F"/>
    <w:tbl>
      <w:tblPr>
        <w:tblStyle w:val="TableGrid"/>
        <w:tblW w:w="9356" w:type="dxa"/>
        <w:tblInd w:w="-572" w:type="dxa"/>
        <w:tblLook w:val="04A0" w:firstRow="1" w:lastRow="0" w:firstColumn="1" w:lastColumn="0" w:noHBand="0" w:noVBand="1"/>
      </w:tblPr>
      <w:tblGrid>
        <w:gridCol w:w="4321"/>
        <w:gridCol w:w="5035"/>
      </w:tblGrid>
      <w:tr w:rsidR="69A6383D" w14:paraId="566DE95C" w14:textId="77777777" w:rsidTr="009A2FAB">
        <w:trPr>
          <w:trHeight w:val="355"/>
        </w:trPr>
        <w:tc>
          <w:tcPr>
            <w:tcW w:w="4321" w:type="dxa"/>
            <w:shd w:val="clear" w:color="auto" w:fill="8EAADB" w:themeFill="accent1" w:themeFillTint="99"/>
          </w:tcPr>
          <w:p w14:paraId="01A6A138" w14:textId="3A5DFB11" w:rsidR="69A6383D" w:rsidRDefault="69A6383D" w:rsidP="69A6383D">
            <w:pPr>
              <w:rPr>
                <w:rFonts w:asciiTheme="majorHAnsi" w:hAnsiTheme="majorHAnsi" w:cstheme="majorBidi"/>
                <w:b/>
                <w:bCs/>
                <w:color w:val="FFFFFF" w:themeColor="background1"/>
                <w:sz w:val="32"/>
                <w:szCs w:val="32"/>
              </w:rPr>
            </w:pPr>
            <w:r w:rsidRPr="69A6383D">
              <w:rPr>
                <w:rFonts w:asciiTheme="majorHAnsi" w:hAnsiTheme="majorHAnsi" w:cstheme="majorBidi"/>
                <w:b/>
                <w:bCs/>
                <w:color w:val="FFFFFF" w:themeColor="background1"/>
                <w:sz w:val="32"/>
                <w:szCs w:val="32"/>
              </w:rPr>
              <w:t xml:space="preserve">Διαμέρισμα </w:t>
            </w:r>
            <w:r w:rsidR="00600FAF">
              <w:rPr>
                <w:rFonts w:asciiTheme="majorHAnsi" w:hAnsiTheme="majorHAnsi" w:cstheme="majorBidi"/>
                <w:b/>
                <w:bCs/>
                <w:color w:val="FFFFFF" w:themeColor="background1"/>
                <w:sz w:val="32"/>
                <w:szCs w:val="32"/>
              </w:rPr>
              <w:t>4</w:t>
            </w:r>
          </w:p>
          <w:p w14:paraId="3728754D" w14:textId="77777777" w:rsidR="69A6383D" w:rsidRDefault="69A6383D" w:rsidP="69A6383D">
            <w:pPr>
              <w:tabs>
                <w:tab w:val="left" w:pos="2030"/>
              </w:tabs>
              <w:ind w:firstLine="2030"/>
              <w:rPr>
                <w:rFonts w:asciiTheme="majorHAnsi" w:hAnsiTheme="majorHAnsi" w:cstheme="majorBidi"/>
                <w:b/>
                <w:bCs/>
                <w:color w:val="4472C4" w:themeColor="accent1"/>
              </w:rPr>
            </w:pPr>
          </w:p>
        </w:tc>
        <w:tc>
          <w:tcPr>
            <w:tcW w:w="5035" w:type="dxa"/>
            <w:vMerge w:val="restart"/>
            <w:shd w:val="clear" w:color="auto" w:fill="auto"/>
          </w:tcPr>
          <w:p w14:paraId="0AC74BA9" w14:textId="77777777" w:rsidR="69A6383D" w:rsidRDefault="69A6383D" w:rsidP="69A6383D">
            <w:pPr>
              <w:rPr>
                <w:rFonts w:asciiTheme="majorHAnsi" w:hAnsiTheme="majorHAnsi" w:cstheme="majorBidi"/>
                <w:color w:val="4472C4" w:themeColor="accent1"/>
                <w:sz w:val="18"/>
                <w:szCs w:val="18"/>
              </w:rPr>
            </w:pPr>
          </w:p>
        </w:tc>
      </w:tr>
      <w:tr w:rsidR="69A6383D" w14:paraId="1EC32A55" w14:textId="77777777" w:rsidTr="009A2FAB">
        <w:trPr>
          <w:trHeight w:val="355"/>
        </w:trPr>
        <w:tc>
          <w:tcPr>
            <w:tcW w:w="4321" w:type="dxa"/>
          </w:tcPr>
          <w:p w14:paraId="42A8975D" w14:textId="77777777" w:rsidR="69A6383D" w:rsidRPr="004D4D9F" w:rsidRDefault="69A6383D" w:rsidP="004D4D9F">
            <w:r w:rsidRPr="004D4D9F">
              <w:t xml:space="preserve">Το διαμέρισμα φιλοξενεί ασυνόδευτα    </w:t>
            </w:r>
          </w:p>
          <w:p w14:paraId="44215D45" w14:textId="77777777" w:rsidR="69A6383D" w:rsidRPr="004D4D9F" w:rsidRDefault="69A6383D" w:rsidP="004D4D9F">
            <w:r w:rsidRPr="004D4D9F">
              <w:t xml:space="preserve">Α. </w:t>
            </w:r>
            <w:sdt>
              <w:sdtPr>
                <w:id w:val="1707311817"/>
                <w14:checkbox>
                  <w14:checked w14:val="0"/>
                  <w14:checkedState w14:val="2612" w14:font="MS Gothic"/>
                  <w14:uncheckedState w14:val="2610" w14:font="MS Gothic"/>
                </w14:checkbox>
              </w:sdtPr>
              <w:sdtEndPr/>
              <w:sdtContent>
                <w:r w:rsidRPr="004D4D9F">
                  <w:rPr>
                    <w:rFonts w:ascii="Segoe UI Symbol" w:hAnsi="Segoe UI Symbol" w:cs="Segoe UI Symbol"/>
                  </w:rPr>
                  <w:t>☐</w:t>
                </w:r>
              </w:sdtContent>
            </w:sdt>
            <w:r w:rsidRPr="004D4D9F">
              <w:t xml:space="preserve"> Κορίτσια  </w:t>
            </w:r>
            <w:sdt>
              <w:sdtPr>
                <w:id w:val="156285268"/>
                <w14:checkbox>
                  <w14:checked w14:val="0"/>
                  <w14:checkedState w14:val="2612" w14:font="MS Gothic"/>
                  <w14:uncheckedState w14:val="2610" w14:font="MS Gothic"/>
                </w14:checkbox>
              </w:sdtPr>
              <w:sdtEndPr/>
              <w:sdtContent>
                <w:r w:rsidRPr="004D4D9F">
                  <w:rPr>
                    <w:rFonts w:ascii="Segoe UI Symbol" w:hAnsi="Segoe UI Symbol" w:cs="Segoe UI Symbol"/>
                  </w:rPr>
                  <w:t>☐</w:t>
                </w:r>
              </w:sdtContent>
            </w:sdt>
            <w:r w:rsidRPr="004D4D9F">
              <w:t xml:space="preserve"> Β. Αγόρια </w:t>
            </w:r>
          </w:p>
        </w:tc>
        <w:tc>
          <w:tcPr>
            <w:tcW w:w="5035" w:type="dxa"/>
            <w:vMerge/>
          </w:tcPr>
          <w:p w14:paraId="495D6FEC" w14:textId="77777777" w:rsidR="00183FBC" w:rsidRDefault="00183FBC"/>
        </w:tc>
      </w:tr>
      <w:tr w:rsidR="69A6383D" w14:paraId="7B2ECEC8" w14:textId="77777777" w:rsidTr="009A2FAB">
        <w:trPr>
          <w:trHeight w:val="355"/>
        </w:trPr>
        <w:tc>
          <w:tcPr>
            <w:tcW w:w="4321" w:type="dxa"/>
          </w:tcPr>
          <w:p w14:paraId="711FD2C0" w14:textId="77777777" w:rsidR="007B2E63" w:rsidRDefault="69A6383D" w:rsidP="004D4D9F">
            <w:r w:rsidRPr="004D4D9F">
              <w:t xml:space="preserve">Δυναμικότητα </w:t>
            </w:r>
          </w:p>
          <w:p w14:paraId="0F0A7B2D" w14:textId="200168D7" w:rsidR="69A6383D" w:rsidRPr="004D4D9F" w:rsidRDefault="69A6383D" w:rsidP="004D4D9F">
            <w:r w:rsidRPr="004D4D9F">
              <w:t xml:space="preserve"> 2 </w:t>
            </w:r>
            <w:sdt>
              <w:sdtPr>
                <w:id w:val="1980963614"/>
                <w14:checkbox>
                  <w14:checked w14:val="0"/>
                  <w14:checkedState w14:val="2612" w14:font="MS Gothic"/>
                  <w14:uncheckedState w14:val="2610" w14:font="MS Gothic"/>
                </w14:checkbox>
              </w:sdtPr>
              <w:sdtEndPr/>
              <w:sdtContent>
                <w:r w:rsidRPr="004D4D9F">
                  <w:rPr>
                    <w:rFonts w:ascii="Segoe UI Symbol" w:hAnsi="Segoe UI Symbol" w:cs="Segoe UI Symbol"/>
                  </w:rPr>
                  <w:t>☐</w:t>
                </w:r>
              </w:sdtContent>
            </w:sdt>
            <w:r w:rsidRPr="004D4D9F">
              <w:t xml:space="preserve">      3 </w:t>
            </w:r>
            <w:sdt>
              <w:sdtPr>
                <w:id w:val="1517588526"/>
                <w14:checkbox>
                  <w14:checked w14:val="0"/>
                  <w14:checkedState w14:val="2612" w14:font="MS Gothic"/>
                  <w14:uncheckedState w14:val="2610" w14:font="MS Gothic"/>
                </w14:checkbox>
              </w:sdtPr>
              <w:sdtEndPr/>
              <w:sdtContent>
                <w:r w:rsidR="004D4D9F">
                  <w:rPr>
                    <w:rFonts w:ascii="MS Gothic" w:eastAsia="MS Gothic" w:hAnsi="MS Gothic" w:hint="eastAsia"/>
                  </w:rPr>
                  <w:t>☐</w:t>
                </w:r>
              </w:sdtContent>
            </w:sdt>
            <w:r w:rsidRPr="004D4D9F">
              <w:t xml:space="preserve">      4 </w:t>
            </w:r>
            <w:sdt>
              <w:sdtPr>
                <w:id w:val="1411965168"/>
                <w14:checkbox>
                  <w14:checked w14:val="0"/>
                  <w14:checkedState w14:val="2612" w14:font="MS Gothic"/>
                  <w14:uncheckedState w14:val="2610" w14:font="MS Gothic"/>
                </w14:checkbox>
              </w:sdtPr>
              <w:sdtEndPr/>
              <w:sdtContent>
                <w:r w:rsidRPr="004D4D9F">
                  <w:rPr>
                    <w:rFonts w:ascii="Segoe UI Symbol" w:hAnsi="Segoe UI Symbol" w:cs="Segoe UI Symbol"/>
                  </w:rPr>
                  <w:t>☐</w:t>
                </w:r>
              </w:sdtContent>
            </w:sdt>
          </w:p>
        </w:tc>
        <w:tc>
          <w:tcPr>
            <w:tcW w:w="5035" w:type="dxa"/>
            <w:vMerge/>
          </w:tcPr>
          <w:p w14:paraId="572638AB" w14:textId="77777777" w:rsidR="00183FBC" w:rsidRDefault="00183FBC"/>
        </w:tc>
      </w:tr>
      <w:tr w:rsidR="69A6383D" w14:paraId="63C83F53" w14:textId="77777777" w:rsidTr="009A2FAB">
        <w:trPr>
          <w:trHeight w:val="355"/>
        </w:trPr>
        <w:tc>
          <w:tcPr>
            <w:tcW w:w="4321" w:type="dxa"/>
          </w:tcPr>
          <w:p w14:paraId="31C00898" w14:textId="77777777" w:rsidR="69A6383D" w:rsidRDefault="69A6383D" w:rsidP="69A6383D">
            <w:pPr>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Διεύθυνση: </w:t>
            </w:r>
          </w:p>
        </w:tc>
        <w:tc>
          <w:tcPr>
            <w:tcW w:w="5035" w:type="dxa"/>
          </w:tcPr>
          <w:p w14:paraId="063C6878" w14:textId="77777777" w:rsidR="69A6383D" w:rsidRDefault="69A6383D" w:rsidP="69A6383D">
            <w:pPr>
              <w:jc w:val="both"/>
              <w:rPr>
                <w:rFonts w:asciiTheme="majorHAnsi" w:hAnsiTheme="majorHAnsi" w:cstheme="majorBidi"/>
                <w:i/>
                <w:iCs/>
              </w:rPr>
            </w:pPr>
            <w:r w:rsidRPr="69A6383D">
              <w:rPr>
                <w:rFonts w:asciiTheme="majorHAnsi" w:hAnsiTheme="majorHAnsi" w:cstheme="majorBidi"/>
                <w:b/>
                <w:bCs/>
                <w:color w:val="4472C4" w:themeColor="accent1"/>
              </w:rPr>
              <w:t>Όροφος:</w:t>
            </w:r>
            <w:r w:rsidRPr="69A6383D">
              <w:rPr>
                <w:rFonts w:asciiTheme="majorHAnsi" w:hAnsiTheme="majorHAnsi" w:cstheme="majorBidi"/>
                <w:i/>
                <w:iCs/>
              </w:rPr>
              <w:t xml:space="preserve"> </w:t>
            </w:r>
          </w:p>
        </w:tc>
      </w:tr>
      <w:tr w:rsidR="69A6383D" w14:paraId="232D7837" w14:textId="77777777" w:rsidTr="009A2FAB">
        <w:trPr>
          <w:trHeight w:val="355"/>
        </w:trPr>
        <w:tc>
          <w:tcPr>
            <w:tcW w:w="4321" w:type="dxa"/>
          </w:tcPr>
          <w:p w14:paraId="25E35AA7" w14:textId="77777777" w:rsidR="69A6383D" w:rsidRDefault="69A6383D" w:rsidP="69A6383D">
            <w:pPr>
              <w:rPr>
                <w:rFonts w:asciiTheme="majorHAnsi" w:hAnsiTheme="majorHAnsi" w:cstheme="majorBidi"/>
                <w:b/>
                <w:bCs/>
                <w:color w:val="4472C4" w:themeColor="accent1"/>
              </w:rPr>
            </w:pPr>
            <w:r w:rsidRPr="69A6383D">
              <w:rPr>
                <w:rFonts w:asciiTheme="majorHAnsi" w:hAnsiTheme="majorHAnsi" w:cstheme="majorBidi"/>
                <w:b/>
                <w:bCs/>
                <w:color w:val="4472C4" w:themeColor="accent1"/>
              </w:rPr>
              <w:t>Τετραγωνικά μέτρα:</w:t>
            </w:r>
          </w:p>
        </w:tc>
        <w:tc>
          <w:tcPr>
            <w:tcW w:w="5035" w:type="dxa"/>
          </w:tcPr>
          <w:p w14:paraId="7D7BB59D"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Έτος έκδοσης οικοδομικής άδειας:</w:t>
            </w:r>
          </w:p>
          <w:p w14:paraId="78E793F6"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Έτος ανακαίνισης: </w:t>
            </w:r>
            <w:r w:rsidRPr="69A6383D">
              <w:rPr>
                <w:rFonts w:asciiTheme="majorHAnsi" w:hAnsiTheme="majorHAnsi" w:cstheme="majorBidi"/>
                <w:b/>
                <w:bCs/>
                <w:i/>
                <w:iCs/>
                <w:color w:val="4472C4" w:themeColor="accent1"/>
              </w:rPr>
              <w:t>(αν έχει υπάρξει)</w:t>
            </w:r>
          </w:p>
        </w:tc>
      </w:tr>
      <w:tr w:rsidR="69A6383D" w14:paraId="5B2C4F70" w14:textId="77777777" w:rsidTr="009A2FAB">
        <w:trPr>
          <w:trHeight w:val="355"/>
        </w:trPr>
        <w:tc>
          <w:tcPr>
            <w:tcW w:w="9356" w:type="dxa"/>
            <w:gridSpan w:val="2"/>
          </w:tcPr>
          <w:p w14:paraId="5AAB284D"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t xml:space="preserve">Περιγραφή των χώρων του Ε.Δ.Η.Δ και της απαραίτητης υλικοτεχνικής υποδομής </w:t>
            </w:r>
          </w:p>
          <w:p w14:paraId="23BFFD6F" w14:textId="77777777" w:rsidR="69A6383D" w:rsidRDefault="69A6383D" w:rsidP="69A6383D">
            <w:pPr>
              <w:jc w:val="both"/>
              <w:rPr>
                <w:rFonts w:asciiTheme="majorHAnsi" w:hAnsiTheme="majorHAnsi" w:cstheme="majorBidi"/>
                <w:b/>
                <w:bCs/>
                <w:color w:val="4472C4" w:themeColor="accent1"/>
              </w:rPr>
            </w:pPr>
          </w:p>
          <w:p w14:paraId="03D28C4F" w14:textId="2F796989" w:rsidR="69A6383D" w:rsidRDefault="69A6383D" w:rsidP="69A6383D">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lastRenderedPageBreak/>
              <w:t xml:space="preserve">Παρακαλείσθε όπως περιγράψετε </w:t>
            </w:r>
            <w:r w:rsidRPr="69A6383D">
              <w:rPr>
                <w:rFonts w:asciiTheme="majorHAnsi" w:hAnsiTheme="majorHAnsi" w:cstheme="majorBidi"/>
                <w:i/>
                <w:iCs/>
                <w:color w:val="A6A6A6" w:themeColor="background1" w:themeShade="A6"/>
                <w:sz w:val="18"/>
                <w:szCs w:val="18"/>
                <w:u w:val="single"/>
              </w:rPr>
              <w:t>όλους τους χώρους</w:t>
            </w:r>
            <w:r w:rsidRPr="69A6383D">
              <w:rPr>
                <w:rFonts w:asciiTheme="majorHAnsi" w:hAnsiTheme="majorHAnsi" w:cstheme="majorBidi"/>
                <w:i/>
                <w:iCs/>
                <w:color w:val="A6A6A6" w:themeColor="background1" w:themeShade="A6"/>
                <w:sz w:val="18"/>
                <w:szCs w:val="18"/>
              </w:rPr>
              <w:t xml:space="preserve"> του Ε.Δ.Η.Δ. και τον </w:t>
            </w:r>
            <w:r w:rsidRPr="69A6383D">
              <w:rPr>
                <w:rFonts w:asciiTheme="majorHAnsi" w:hAnsiTheme="majorHAnsi" w:cstheme="majorBidi"/>
                <w:i/>
                <w:iCs/>
                <w:color w:val="A6A6A6" w:themeColor="background1" w:themeShade="A6"/>
                <w:sz w:val="18"/>
                <w:szCs w:val="18"/>
                <w:u w:val="single"/>
              </w:rPr>
              <w:t>εξοπλισμό του κάθε χώρου</w:t>
            </w:r>
            <w:r w:rsidRPr="69A6383D">
              <w:rPr>
                <w:rFonts w:asciiTheme="majorHAnsi" w:hAnsiTheme="majorHAnsi" w:cstheme="majorBidi"/>
                <w:i/>
                <w:iCs/>
                <w:color w:val="A6A6A6" w:themeColor="background1" w:themeShade="A6"/>
                <w:sz w:val="18"/>
                <w:szCs w:val="18"/>
              </w:rPr>
              <w:t xml:space="preserve"> (υλικοτεχνική υποδομή), σύμφωνα με τα κατ’ ελάχιστο προαπαιτούμενα κατά την υπ. αρ. 138529/2023 απόφαση. Εφόσον κάποιοι χώροι συνδυάζονται (π.χ. τραπεζαρία – χώρος δραστηριοτήτων) θα πρέπει να αναφέρεται. </w:t>
            </w:r>
          </w:p>
          <w:p w14:paraId="6DB9B8B1" w14:textId="37BA09BE" w:rsidR="69A6383D" w:rsidRDefault="69A6383D" w:rsidP="69A6383D">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Κάθε χώρος θα συνοδεύεται από τουλάχιστον δύο (2) φωτογραφίες, με επεξηγηματική λεζάντα</w:t>
            </w:r>
            <w:r w:rsidR="007B2E63">
              <w:rPr>
                <w:rFonts w:asciiTheme="majorHAnsi" w:hAnsiTheme="majorHAnsi" w:cstheme="majorBidi"/>
                <w:i/>
                <w:iCs/>
                <w:color w:val="A6A6A6" w:themeColor="background1" w:themeShade="A6"/>
                <w:sz w:val="18"/>
                <w:szCs w:val="18"/>
              </w:rPr>
              <w:t xml:space="preserve"> σύμφωνα με τις οδηγίες της πρόσκλησης ήτοι αρχείο </w:t>
            </w:r>
            <w:r w:rsidR="007B2E63">
              <w:rPr>
                <w:rFonts w:asciiTheme="majorHAnsi" w:hAnsiTheme="majorHAnsi" w:cstheme="majorBidi"/>
                <w:i/>
                <w:iCs/>
                <w:color w:val="A6A6A6" w:themeColor="background1" w:themeShade="A6"/>
                <w:sz w:val="18"/>
                <w:szCs w:val="18"/>
                <w:lang w:val="en-US"/>
              </w:rPr>
              <w:t>pdf</w:t>
            </w:r>
            <w:r w:rsidR="007B2E63" w:rsidRPr="0044329A">
              <w:rPr>
                <w:rFonts w:asciiTheme="majorHAnsi" w:hAnsiTheme="majorHAnsi" w:cstheme="majorBidi"/>
                <w:i/>
                <w:iCs/>
                <w:color w:val="A6A6A6" w:themeColor="background1" w:themeShade="A6"/>
                <w:sz w:val="18"/>
                <w:szCs w:val="18"/>
              </w:rPr>
              <w:t xml:space="preserve"> (</w:t>
            </w:r>
            <w:r w:rsidR="007B2E63">
              <w:rPr>
                <w:rFonts w:asciiTheme="majorHAnsi" w:hAnsiTheme="majorHAnsi" w:cstheme="majorBidi"/>
                <w:i/>
                <w:iCs/>
                <w:color w:val="A6A6A6" w:themeColor="background1" w:themeShade="A6"/>
                <w:sz w:val="18"/>
                <w:szCs w:val="18"/>
              </w:rPr>
              <w:t>Γ3</w:t>
            </w:r>
            <w:r w:rsidR="007B2E63" w:rsidRPr="0044329A">
              <w:rPr>
                <w:rFonts w:asciiTheme="majorHAnsi" w:hAnsiTheme="majorHAnsi" w:cstheme="majorBidi"/>
                <w:i/>
                <w:iCs/>
                <w:color w:val="A6A6A6" w:themeColor="background1" w:themeShade="A6"/>
                <w:sz w:val="18"/>
                <w:szCs w:val="18"/>
              </w:rPr>
              <w:t>)</w:t>
            </w:r>
            <w:r w:rsidRPr="69A6383D">
              <w:rPr>
                <w:rFonts w:asciiTheme="majorHAnsi" w:hAnsiTheme="majorHAnsi" w:cstheme="majorBidi"/>
                <w:i/>
                <w:iCs/>
                <w:color w:val="A6A6A6" w:themeColor="background1" w:themeShade="A6"/>
                <w:sz w:val="18"/>
                <w:szCs w:val="18"/>
              </w:rPr>
              <w:t xml:space="preserve">. Σημειώνεται ότι στο φωτογραφικό υλικό θα πρέπει να αποδεικνύεται και η υλικοτεχνική υποδομή που έχει περιγραφεί.  </w:t>
            </w:r>
          </w:p>
          <w:p w14:paraId="6511847B" w14:textId="77777777" w:rsidR="69A6383D" w:rsidRDefault="69A6383D" w:rsidP="69A6383D">
            <w:pPr>
              <w:jc w:val="both"/>
              <w:rPr>
                <w:rFonts w:asciiTheme="majorHAnsi" w:hAnsiTheme="majorHAnsi" w:cstheme="majorBidi"/>
                <w:b/>
                <w:bCs/>
                <w:color w:val="4472C4" w:themeColor="accent1"/>
              </w:rPr>
            </w:pPr>
          </w:p>
          <w:p w14:paraId="6E65BCB0" w14:textId="77777777" w:rsidR="69A6383D" w:rsidRDefault="69A6383D" w:rsidP="69A6383D">
            <w:pPr>
              <w:jc w:val="both"/>
              <w:rPr>
                <w:rFonts w:asciiTheme="majorHAnsi" w:hAnsiTheme="majorHAnsi" w:cstheme="majorBidi"/>
                <w:b/>
                <w:bCs/>
                <w:color w:val="4472C4" w:themeColor="accent1"/>
              </w:rPr>
            </w:pPr>
          </w:p>
          <w:p w14:paraId="324A1C42" w14:textId="77777777" w:rsidR="69A6383D" w:rsidRDefault="69A6383D" w:rsidP="69A6383D">
            <w:pPr>
              <w:jc w:val="both"/>
              <w:rPr>
                <w:rFonts w:asciiTheme="majorHAnsi" w:hAnsiTheme="majorHAnsi" w:cstheme="majorBidi"/>
                <w:b/>
                <w:bCs/>
                <w:color w:val="4472C4" w:themeColor="accent1"/>
              </w:rPr>
            </w:pPr>
          </w:p>
          <w:p w14:paraId="032DCB9B" w14:textId="77777777" w:rsidR="69A6383D" w:rsidRDefault="69A6383D" w:rsidP="69A6383D">
            <w:pPr>
              <w:jc w:val="both"/>
              <w:rPr>
                <w:rFonts w:asciiTheme="majorHAnsi" w:hAnsiTheme="majorHAnsi" w:cstheme="majorBidi"/>
                <w:i/>
                <w:iCs/>
              </w:rPr>
            </w:pPr>
          </w:p>
        </w:tc>
      </w:tr>
      <w:tr w:rsidR="69A6383D" w14:paraId="53E6751F" w14:textId="77777777" w:rsidTr="009A2FAB">
        <w:trPr>
          <w:trHeight w:val="1436"/>
        </w:trPr>
        <w:tc>
          <w:tcPr>
            <w:tcW w:w="9356" w:type="dxa"/>
            <w:gridSpan w:val="2"/>
          </w:tcPr>
          <w:p w14:paraId="70B64F67" w14:textId="77777777"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4472C4" w:themeColor="accent1"/>
              </w:rPr>
              <w:lastRenderedPageBreak/>
              <w:t>Πρόσβαση σε υπηρεσίες</w:t>
            </w:r>
          </w:p>
          <w:p w14:paraId="2D1EFB0B" w14:textId="77777777" w:rsidR="69A6383D" w:rsidRDefault="69A6383D" w:rsidP="69A6383D">
            <w:pPr>
              <w:jc w:val="both"/>
              <w:rPr>
                <w:rFonts w:asciiTheme="majorHAnsi" w:hAnsiTheme="majorHAnsi" w:cstheme="majorBidi"/>
                <w:b/>
                <w:bCs/>
                <w:color w:val="4472C4" w:themeColor="accent1"/>
              </w:rPr>
            </w:pPr>
          </w:p>
          <w:p w14:paraId="5C181424" w14:textId="77777777" w:rsidR="00CD573A" w:rsidRPr="00650E9D" w:rsidRDefault="00CD573A" w:rsidP="00CD573A">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 xml:space="preserve">Παρακαλείσθε όπως περιγράψετε την πρόσβαση/ εγγύτητα του Ε.Δ.Η.Δ. σε δημόσιες, </w:t>
            </w:r>
            <w:r w:rsidRPr="00650E9D">
              <w:rPr>
                <w:rFonts w:asciiTheme="majorHAnsi" w:hAnsiTheme="majorHAnsi" w:cstheme="majorBidi"/>
                <w:i/>
                <w:iCs/>
                <w:color w:val="A6A6A6" w:themeColor="background1" w:themeShade="A6"/>
                <w:sz w:val="18"/>
                <w:szCs w:val="18"/>
              </w:rPr>
              <w:t>νομικές, κοινωνικές, υγειονομικές</w:t>
            </w:r>
            <w:r w:rsidRPr="69A6383D">
              <w:rPr>
                <w:rFonts w:asciiTheme="majorHAnsi" w:hAnsiTheme="majorHAnsi" w:cstheme="majorBidi"/>
                <w:i/>
                <w:iCs/>
                <w:color w:val="A6A6A6" w:themeColor="background1" w:themeShade="A6"/>
                <w:sz w:val="18"/>
                <w:szCs w:val="18"/>
              </w:rPr>
              <w:t xml:space="preserve"> υπηρεσίες, εκπαιδευτικές μονάδες, τοπικά δίκτυα</w:t>
            </w:r>
            <w:r>
              <w:rPr>
                <w:rFonts w:asciiTheme="majorHAnsi" w:hAnsiTheme="majorHAnsi" w:cstheme="majorBidi"/>
                <w:i/>
                <w:iCs/>
                <w:color w:val="A6A6A6" w:themeColor="background1" w:themeShade="A6"/>
                <w:sz w:val="18"/>
                <w:szCs w:val="18"/>
              </w:rPr>
              <w:t xml:space="preserve"> </w:t>
            </w:r>
            <w:r w:rsidRPr="69A6383D">
              <w:rPr>
                <w:rFonts w:asciiTheme="majorHAnsi" w:hAnsiTheme="majorHAnsi" w:cstheme="majorBidi"/>
                <w:i/>
                <w:iCs/>
                <w:color w:val="A6A6A6" w:themeColor="background1" w:themeShade="A6"/>
                <w:sz w:val="18"/>
                <w:szCs w:val="18"/>
              </w:rPr>
              <w:t>(αθλητικοί σύλλογοι, πολιτιστικά κέντρα, κλπ.), καταστήματα για τις καθημερινές ανάγκες και ΜΜΜ.</w:t>
            </w:r>
            <w:r w:rsidRPr="00650E9D">
              <w:rPr>
                <w:rFonts w:asciiTheme="majorHAnsi" w:hAnsiTheme="majorHAnsi" w:cstheme="majorBidi"/>
                <w:i/>
                <w:iCs/>
                <w:color w:val="A6A6A6" w:themeColor="background1" w:themeShade="A6"/>
                <w:sz w:val="18"/>
                <w:szCs w:val="18"/>
              </w:rPr>
              <w:t xml:space="preserve"> </w:t>
            </w:r>
          </w:p>
          <w:p w14:paraId="02CDE007" w14:textId="0ADEC414" w:rsidR="69A6383D" w:rsidRDefault="69A6383D" w:rsidP="69A6383D">
            <w:pPr>
              <w:jc w:val="both"/>
              <w:rPr>
                <w:rFonts w:asciiTheme="majorHAnsi" w:hAnsiTheme="majorHAnsi" w:cstheme="majorBidi"/>
                <w:b/>
                <w:bCs/>
                <w:color w:val="A6A6A6" w:themeColor="background1" w:themeShade="A6"/>
              </w:rPr>
            </w:pPr>
          </w:p>
          <w:p w14:paraId="45215025" w14:textId="3EC85533" w:rsidR="69A6383D" w:rsidRDefault="69A6383D" w:rsidP="69A6383D">
            <w:pPr>
              <w:jc w:val="both"/>
              <w:rPr>
                <w:rFonts w:asciiTheme="majorHAnsi" w:hAnsiTheme="majorHAnsi" w:cstheme="majorBidi"/>
                <w:b/>
                <w:bCs/>
                <w:color w:val="A6A6A6" w:themeColor="background1" w:themeShade="A6"/>
              </w:rPr>
            </w:pPr>
          </w:p>
          <w:p w14:paraId="5BCB5808" w14:textId="555294CD" w:rsidR="69A6383D" w:rsidRDefault="69A6383D" w:rsidP="69A6383D">
            <w:pPr>
              <w:jc w:val="both"/>
              <w:rPr>
                <w:rFonts w:asciiTheme="majorHAnsi" w:hAnsiTheme="majorHAnsi" w:cstheme="majorBidi"/>
                <w:b/>
                <w:bCs/>
                <w:color w:val="4472C4" w:themeColor="accent1"/>
              </w:rPr>
            </w:pPr>
            <w:r w:rsidRPr="69A6383D">
              <w:rPr>
                <w:rFonts w:asciiTheme="majorHAnsi" w:hAnsiTheme="majorHAnsi" w:cstheme="majorBidi"/>
                <w:b/>
                <w:bCs/>
                <w:color w:val="A6A6A6" w:themeColor="background1" w:themeShade="A6"/>
              </w:rPr>
              <w:t xml:space="preserve"> </w:t>
            </w:r>
          </w:p>
        </w:tc>
      </w:tr>
    </w:tbl>
    <w:p w14:paraId="2B4CAEC7" w14:textId="7271B17E" w:rsidR="00600FAF" w:rsidRDefault="00600FAF" w:rsidP="69A6383D">
      <w:pPr>
        <w:jc w:val="both"/>
        <w:rPr>
          <w:rFonts w:asciiTheme="majorHAnsi" w:hAnsiTheme="majorHAnsi" w:cstheme="majorBidi"/>
          <w:i/>
          <w:iCs/>
        </w:rPr>
      </w:pPr>
    </w:p>
    <w:tbl>
      <w:tblPr>
        <w:tblStyle w:val="TableGrid"/>
        <w:tblW w:w="9356" w:type="dxa"/>
        <w:tblInd w:w="-572" w:type="dxa"/>
        <w:tblLook w:val="04A0" w:firstRow="1" w:lastRow="0" w:firstColumn="1" w:lastColumn="0" w:noHBand="0" w:noVBand="1"/>
      </w:tblPr>
      <w:tblGrid>
        <w:gridCol w:w="4536"/>
        <w:gridCol w:w="4820"/>
      </w:tblGrid>
      <w:tr w:rsidR="004348F6" w:rsidRPr="00C202FF" w14:paraId="0305A35E" w14:textId="77777777">
        <w:trPr>
          <w:trHeight w:val="355"/>
        </w:trPr>
        <w:tc>
          <w:tcPr>
            <w:tcW w:w="4536" w:type="dxa"/>
            <w:shd w:val="clear" w:color="auto" w:fill="8EAADB" w:themeFill="accent1" w:themeFillTint="99"/>
          </w:tcPr>
          <w:p w14:paraId="2AEEC482" w14:textId="77777777" w:rsidR="004348F6" w:rsidRPr="00875707" w:rsidRDefault="004348F6">
            <w:pPr>
              <w:rPr>
                <w:rFonts w:asciiTheme="majorHAnsi" w:hAnsiTheme="majorHAnsi" w:cstheme="majorHAnsi"/>
                <w:b/>
                <w:bCs/>
                <w:color w:val="FFFFFF" w:themeColor="background1"/>
                <w:sz w:val="32"/>
                <w:szCs w:val="32"/>
              </w:rPr>
            </w:pPr>
            <w:r w:rsidRPr="00875707">
              <w:rPr>
                <w:rFonts w:asciiTheme="majorHAnsi" w:hAnsiTheme="majorHAnsi" w:cstheme="majorHAnsi"/>
                <w:b/>
                <w:bCs/>
                <w:color w:val="FFFFFF" w:themeColor="background1"/>
                <w:sz w:val="32"/>
                <w:szCs w:val="32"/>
              </w:rPr>
              <w:t xml:space="preserve">Διαμέρισμα </w:t>
            </w:r>
            <w:r>
              <w:rPr>
                <w:rFonts w:asciiTheme="majorHAnsi" w:hAnsiTheme="majorHAnsi" w:cstheme="majorHAnsi"/>
                <w:b/>
                <w:bCs/>
                <w:color w:val="FFFFFF" w:themeColor="background1"/>
                <w:sz w:val="32"/>
                <w:szCs w:val="32"/>
              </w:rPr>
              <w:t xml:space="preserve">5 </w:t>
            </w:r>
            <w:r w:rsidRPr="00BB0625">
              <w:rPr>
                <w:rFonts w:asciiTheme="majorHAnsi" w:hAnsiTheme="majorHAnsi" w:cstheme="majorHAnsi"/>
                <w:b/>
                <w:bCs/>
                <w:color w:val="FFFFFF" w:themeColor="background1"/>
              </w:rPr>
              <w:t>(Προσβασιμότητα σε Άτομα με Αναπηρία)</w:t>
            </w:r>
          </w:p>
          <w:p w14:paraId="24F56E3E" w14:textId="77777777" w:rsidR="004348F6" w:rsidRPr="00C202FF" w:rsidRDefault="004348F6">
            <w:pPr>
              <w:tabs>
                <w:tab w:val="left" w:pos="2030"/>
              </w:tabs>
              <w:rPr>
                <w:rFonts w:asciiTheme="majorHAnsi" w:hAnsiTheme="majorHAnsi" w:cstheme="majorHAnsi"/>
                <w:b/>
                <w:bCs/>
                <w:color w:val="4472C4" w:themeColor="accent1"/>
              </w:rPr>
            </w:pPr>
            <w:r>
              <w:rPr>
                <w:rFonts w:asciiTheme="majorHAnsi" w:hAnsiTheme="majorHAnsi" w:cstheme="majorHAnsi"/>
                <w:b/>
                <w:bCs/>
                <w:color w:val="4472C4" w:themeColor="accent1"/>
              </w:rPr>
              <w:tab/>
            </w:r>
          </w:p>
        </w:tc>
        <w:tc>
          <w:tcPr>
            <w:tcW w:w="4820" w:type="dxa"/>
            <w:vMerge w:val="restart"/>
            <w:shd w:val="clear" w:color="auto" w:fill="auto"/>
          </w:tcPr>
          <w:p w14:paraId="76931125" w14:textId="77777777" w:rsidR="004348F6" w:rsidRPr="00B9151D" w:rsidRDefault="004348F6">
            <w:pPr>
              <w:rPr>
                <w:rFonts w:asciiTheme="majorHAnsi" w:hAnsiTheme="majorHAnsi" w:cstheme="majorBidi"/>
                <w:color w:val="4472C4" w:themeColor="accent1"/>
                <w:sz w:val="18"/>
                <w:szCs w:val="18"/>
              </w:rPr>
            </w:pPr>
          </w:p>
        </w:tc>
      </w:tr>
      <w:tr w:rsidR="004348F6" w:rsidRPr="00C202FF" w14:paraId="70B9F022" w14:textId="77777777">
        <w:trPr>
          <w:trHeight w:val="355"/>
        </w:trPr>
        <w:tc>
          <w:tcPr>
            <w:tcW w:w="4536" w:type="dxa"/>
            <w:shd w:val="clear" w:color="auto" w:fill="auto"/>
          </w:tcPr>
          <w:p w14:paraId="0A59086C" w14:textId="77777777" w:rsidR="004348F6" w:rsidRPr="00DD4BE9" w:rsidRDefault="004348F6">
            <w:pPr>
              <w:rPr>
                <w:rFonts w:asciiTheme="majorHAnsi" w:eastAsia="MS Gothic" w:hAnsiTheme="majorHAnsi" w:cstheme="majorHAnsi"/>
              </w:rPr>
            </w:pPr>
            <w:r w:rsidRPr="00DD4BE9">
              <w:rPr>
                <w:rFonts w:asciiTheme="majorHAnsi" w:hAnsiTheme="majorHAnsi" w:cstheme="majorHAnsi"/>
                <w:b/>
                <w:bCs/>
                <w:color w:val="4472C4" w:themeColor="accent1"/>
              </w:rPr>
              <w:t xml:space="preserve">Το διαμέρισμα φιλοξενεί ασυνόδευτα  </w:t>
            </w:r>
            <w:r w:rsidRPr="00DD4BE9">
              <w:rPr>
                <w:rFonts w:asciiTheme="majorHAnsi" w:eastAsia="MS Gothic" w:hAnsiTheme="majorHAnsi" w:cstheme="majorHAnsi"/>
              </w:rPr>
              <w:t xml:space="preserve">  </w:t>
            </w:r>
          </w:p>
          <w:p w14:paraId="14A4BE5A" w14:textId="77777777" w:rsidR="004348F6" w:rsidRPr="00DD4BE9" w:rsidRDefault="004348F6">
            <w:pPr>
              <w:rPr>
                <w:rFonts w:asciiTheme="majorHAnsi" w:hAnsiTheme="majorHAnsi" w:cstheme="majorHAnsi"/>
                <w:b/>
                <w:bCs/>
                <w:color w:val="4472C4" w:themeColor="accent1"/>
              </w:rPr>
            </w:pPr>
            <w:r w:rsidRPr="00DD4BE9">
              <w:rPr>
                <w:rFonts w:asciiTheme="majorHAnsi" w:eastAsia="MS Gothic" w:hAnsiTheme="majorHAnsi" w:cstheme="majorHAnsi"/>
              </w:rPr>
              <w:t xml:space="preserve">Α. </w:t>
            </w:r>
            <w:sdt>
              <w:sdtPr>
                <w:rPr>
                  <w:rFonts w:asciiTheme="majorHAnsi" w:eastAsia="MS Gothic" w:hAnsiTheme="majorHAnsi" w:cstheme="majorHAnsi"/>
                </w:rPr>
                <w:id w:val="1228181837"/>
                <w14:checkbox>
                  <w14:checked w14:val="0"/>
                  <w14:checkedState w14:val="2612" w14:font="MS Gothic"/>
                  <w14:uncheckedState w14:val="2610" w14:font="MS Gothic"/>
                </w14:checkbox>
              </w:sdtPr>
              <w:sdtEndPr/>
              <w:sdtContent>
                <w:r w:rsidRPr="00DD4BE9">
                  <w:rPr>
                    <w:rFonts w:ascii="MS Gothic" w:eastAsia="MS Gothic" w:hAnsi="MS Gothic" w:cstheme="majorHAnsi" w:hint="eastAsia"/>
                  </w:rPr>
                  <w:t>☐</w:t>
                </w:r>
              </w:sdtContent>
            </w:sdt>
            <w:r w:rsidRPr="00DD4BE9">
              <w:rPr>
                <w:rFonts w:asciiTheme="majorHAnsi" w:eastAsia="MS Gothic" w:hAnsiTheme="majorHAnsi" w:cstheme="majorHAnsi"/>
              </w:rPr>
              <w:t xml:space="preserve"> Κορίτσια  </w:t>
            </w:r>
            <w:sdt>
              <w:sdtPr>
                <w:rPr>
                  <w:rFonts w:asciiTheme="majorHAnsi" w:eastAsia="MS Gothic" w:hAnsiTheme="majorHAnsi" w:cstheme="majorHAnsi"/>
                </w:rPr>
                <w:id w:val="7107532"/>
                <w14:checkbox>
                  <w14:checked w14:val="0"/>
                  <w14:checkedState w14:val="2612" w14:font="MS Gothic"/>
                  <w14:uncheckedState w14:val="2610" w14:font="MS Gothic"/>
                </w14:checkbox>
              </w:sdtPr>
              <w:sdtEndPr/>
              <w:sdtContent>
                <w:r w:rsidRPr="00DD4BE9">
                  <w:rPr>
                    <w:rFonts w:ascii="Segoe UI Symbol" w:eastAsia="MS Gothic" w:hAnsi="Segoe UI Symbol" w:cs="Segoe UI Symbol"/>
                  </w:rPr>
                  <w:t>☐</w:t>
                </w:r>
              </w:sdtContent>
            </w:sdt>
            <w:r w:rsidRPr="00DD4BE9">
              <w:rPr>
                <w:rFonts w:asciiTheme="majorHAnsi" w:eastAsia="MS Gothic" w:hAnsiTheme="majorHAnsi" w:cstheme="majorHAnsi"/>
              </w:rPr>
              <w:t xml:space="preserve"> Β. Αγόρια </w:t>
            </w:r>
          </w:p>
        </w:tc>
        <w:tc>
          <w:tcPr>
            <w:tcW w:w="4820" w:type="dxa"/>
            <w:vMerge/>
          </w:tcPr>
          <w:p w14:paraId="0F274620" w14:textId="77777777" w:rsidR="004348F6" w:rsidRPr="00C202FF" w:rsidRDefault="004348F6">
            <w:pPr>
              <w:rPr>
                <w:rFonts w:asciiTheme="majorHAnsi" w:hAnsiTheme="majorHAnsi" w:cstheme="majorHAnsi"/>
                <w:b/>
                <w:bCs/>
                <w:color w:val="4472C4" w:themeColor="accent1"/>
              </w:rPr>
            </w:pPr>
          </w:p>
        </w:tc>
      </w:tr>
      <w:tr w:rsidR="004348F6" w:rsidRPr="00C202FF" w14:paraId="48A0085B" w14:textId="77777777">
        <w:trPr>
          <w:trHeight w:val="355"/>
        </w:trPr>
        <w:tc>
          <w:tcPr>
            <w:tcW w:w="4536" w:type="dxa"/>
            <w:shd w:val="clear" w:color="auto" w:fill="auto"/>
          </w:tcPr>
          <w:p w14:paraId="283E3AE2" w14:textId="77777777" w:rsidR="004348F6" w:rsidRPr="00DD4BE9" w:rsidRDefault="004348F6">
            <w:pPr>
              <w:rPr>
                <w:rFonts w:asciiTheme="majorHAnsi" w:hAnsiTheme="majorHAnsi" w:cstheme="majorHAnsi"/>
                <w:b/>
                <w:bCs/>
                <w:color w:val="4472C4" w:themeColor="accent1"/>
              </w:rPr>
            </w:pPr>
            <w:r w:rsidRPr="00DD4BE9">
              <w:rPr>
                <w:rFonts w:asciiTheme="majorHAnsi" w:hAnsiTheme="majorHAnsi" w:cstheme="majorHAnsi"/>
                <w:b/>
                <w:bCs/>
                <w:color w:val="4472C4" w:themeColor="accent1"/>
              </w:rPr>
              <w:t xml:space="preserve">Δυναμικότητα </w:t>
            </w:r>
          </w:p>
          <w:p w14:paraId="7665A8F8" w14:textId="77777777" w:rsidR="004348F6" w:rsidRPr="00DD4BE9" w:rsidRDefault="004348F6">
            <w:pPr>
              <w:rPr>
                <w:rFonts w:asciiTheme="majorHAnsi" w:hAnsiTheme="majorHAnsi" w:cstheme="majorHAnsi"/>
                <w:color w:val="4472C4" w:themeColor="accent1"/>
              </w:rPr>
            </w:pPr>
            <w:r w:rsidRPr="00DD4BE9">
              <w:rPr>
                <w:rFonts w:asciiTheme="majorHAnsi" w:eastAsia="MS Gothic" w:hAnsiTheme="majorHAnsi" w:cstheme="majorHAnsi"/>
              </w:rPr>
              <w:t xml:space="preserve">2 </w:t>
            </w:r>
            <w:sdt>
              <w:sdtPr>
                <w:rPr>
                  <w:rFonts w:asciiTheme="majorHAnsi" w:eastAsia="MS Gothic" w:hAnsiTheme="majorHAnsi" w:cstheme="majorHAnsi"/>
                </w:rPr>
                <w:id w:val="897939065"/>
                <w14:checkbox>
                  <w14:checked w14:val="0"/>
                  <w14:checkedState w14:val="2612" w14:font="MS Gothic"/>
                  <w14:uncheckedState w14:val="2610" w14:font="MS Gothic"/>
                </w14:checkbox>
              </w:sdtPr>
              <w:sdtEndPr/>
              <w:sdtContent>
                <w:r w:rsidRPr="00DD4BE9">
                  <w:rPr>
                    <w:rFonts w:ascii="Segoe UI Symbol" w:eastAsia="MS Gothic" w:hAnsi="Segoe UI Symbol" w:cs="Segoe UI Symbol"/>
                  </w:rPr>
                  <w:t>☐</w:t>
                </w:r>
              </w:sdtContent>
            </w:sdt>
            <w:r w:rsidRPr="00DD4BE9">
              <w:rPr>
                <w:rFonts w:asciiTheme="majorHAnsi" w:eastAsia="MS Gothic" w:hAnsiTheme="majorHAnsi" w:cstheme="majorHAnsi"/>
              </w:rPr>
              <w:t xml:space="preserve">   </w:t>
            </w:r>
            <w:r w:rsidRPr="00DD4BE9">
              <w:rPr>
                <w:rFonts w:asciiTheme="majorHAnsi" w:eastAsia="MS Gothic" w:hAnsiTheme="majorHAnsi" w:cstheme="majorHAnsi"/>
                <w:lang w:val="en-US"/>
              </w:rPr>
              <w:t xml:space="preserve"> </w:t>
            </w:r>
            <w:r w:rsidRPr="00DD4BE9">
              <w:rPr>
                <w:rFonts w:asciiTheme="majorHAnsi" w:eastAsia="MS Gothic" w:hAnsiTheme="majorHAnsi" w:cstheme="majorHAnsi"/>
              </w:rPr>
              <w:t xml:space="preserve">  3 </w:t>
            </w:r>
            <w:sdt>
              <w:sdtPr>
                <w:rPr>
                  <w:rFonts w:asciiTheme="majorHAnsi" w:eastAsia="MS Gothic" w:hAnsiTheme="majorHAnsi" w:cstheme="majorHAnsi"/>
                </w:rPr>
                <w:id w:val="-440304816"/>
                <w14:checkbox>
                  <w14:checked w14:val="0"/>
                  <w14:checkedState w14:val="2612" w14:font="MS Gothic"/>
                  <w14:uncheckedState w14:val="2610" w14:font="MS Gothic"/>
                </w14:checkbox>
              </w:sdtPr>
              <w:sdtEndPr/>
              <w:sdtContent>
                <w:r w:rsidRPr="00DD4BE9">
                  <w:rPr>
                    <w:rFonts w:ascii="Segoe UI Symbol" w:eastAsia="MS Gothic" w:hAnsi="Segoe UI Symbol" w:cs="Segoe UI Symbol"/>
                  </w:rPr>
                  <w:t>☐</w:t>
                </w:r>
              </w:sdtContent>
            </w:sdt>
            <w:r w:rsidRPr="00DD4BE9">
              <w:rPr>
                <w:rFonts w:asciiTheme="majorHAnsi" w:eastAsia="MS Gothic" w:hAnsiTheme="majorHAnsi" w:cstheme="majorHAnsi"/>
              </w:rPr>
              <w:t xml:space="preserve">   </w:t>
            </w:r>
            <w:r w:rsidRPr="00DD4BE9">
              <w:rPr>
                <w:rFonts w:asciiTheme="majorHAnsi" w:eastAsia="MS Gothic" w:hAnsiTheme="majorHAnsi" w:cstheme="majorHAnsi"/>
                <w:lang w:val="en-US"/>
              </w:rPr>
              <w:t xml:space="preserve"> </w:t>
            </w:r>
            <w:r w:rsidRPr="00DD4BE9">
              <w:rPr>
                <w:rFonts w:asciiTheme="majorHAnsi" w:eastAsia="MS Gothic" w:hAnsiTheme="majorHAnsi" w:cstheme="majorHAnsi"/>
              </w:rPr>
              <w:t xml:space="preserve">  4</w:t>
            </w:r>
            <w:r w:rsidRPr="00DD4BE9">
              <w:rPr>
                <w:rFonts w:asciiTheme="majorHAnsi" w:eastAsia="MS Gothic" w:hAnsiTheme="majorHAnsi" w:cstheme="majorHAnsi"/>
                <w:lang w:val="en-US"/>
              </w:rPr>
              <w:t xml:space="preserve"> </w:t>
            </w:r>
            <w:sdt>
              <w:sdtPr>
                <w:rPr>
                  <w:rFonts w:asciiTheme="majorHAnsi" w:eastAsia="MS Gothic" w:hAnsiTheme="majorHAnsi" w:cstheme="majorHAnsi"/>
                </w:rPr>
                <w:id w:val="1175537069"/>
                <w14:checkbox>
                  <w14:checked w14:val="0"/>
                  <w14:checkedState w14:val="2612" w14:font="MS Gothic"/>
                  <w14:uncheckedState w14:val="2610" w14:font="MS Gothic"/>
                </w14:checkbox>
              </w:sdtPr>
              <w:sdtEndPr/>
              <w:sdtContent>
                <w:r w:rsidRPr="00DD4BE9">
                  <w:rPr>
                    <w:rFonts w:ascii="Segoe UI Symbol" w:eastAsia="MS Gothic" w:hAnsi="Segoe UI Symbol" w:cs="Segoe UI Symbol"/>
                  </w:rPr>
                  <w:t>☐</w:t>
                </w:r>
              </w:sdtContent>
            </w:sdt>
          </w:p>
        </w:tc>
        <w:tc>
          <w:tcPr>
            <w:tcW w:w="4820" w:type="dxa"/>
            <w:vMerge/>
          </w:tcPr>
          <w:p w14:paraId="35102D21" w14:textId="77777777" w:rsidR="004348F6" w:rsidRPr="00C202FF" w:rsidRDefault="004348F6">
            <w:pPr>
              <w:jc w:val="both"/>
              <w:rPr>
                <w:rFonts w:asciiTheme="majorHAnsi" w:hAnsiTheme="majorHAnsi" w:cstheme="majorHAnsi"/>
                <w:i/>
                <w:iCs/>
              </w:rPr>
            </w:pPr>
          </w:p>
        </w:tc>
      </w:tr>
      <w:tr w:rsidR="004348F6" w:rsidRPr="00C202FF" w14:paraId="438886B1" w14:textId="77777777">
        <w:trPr>
          <w:trHeight w:val="355"/>
        </w:trPr>
        <w:tc>
          <w:tcPr>
            <w:tcW w:w="4536" w:type="dxa"/>
          </w:tcPr>
          <w:p w14:paraId="3E6D5BD5" w14:textId="77777777" w:rsidR="004348F6" w:rsidRDefault="004348F6">
            <w:pPr>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Διεύθυνση: </w:t>
            </w:r>
          </w:p>
        </w:tc>
        <w:tc>
          <w:tcPr>
            <w:tcW w:w="4820" w:type="dxa"/>
          </w:tcPr>
          <w:p w14:paraId="0468CCE1" w14:textId="77777777" w:rsidR="004348F6" w:rsidRPr="00C202FF" w:rsidRDefault="004348F6">
            <w:pPr>
              <w:jc w:val="both"/>
              <w:rPr>
                <w:rFonts w:asciiTheme="majorHAnsi" w:hAnsiTheme="majorHAnsi" w:cstheme="majorHAnsi"/>
                <w:i/>
                <w:iCs/>
              </w:rPr>
            </w:pPr>
            <w:r w:rsidRPr="00BD70CB">
              <w:rPr>
                <w:rFonts w:asciiTheme="majorHAnsi" w:hAnsiTheme="majorHAnsi" w:cstheme="majorHAnsi"/>
                <w:b/>
                <w:bCs/>
                <w:color w:val="4472C4" w:themeColor="accent1"/>
              </w:rPr>
              <w:t>Όροφος:</w:t>
            </w:r>
            <w:r>
              <w:rPr>
                <w:rFonts w:asciiTheme="majorHAnsi" w:hAnsiTheme="majorHAnsi" w:cstheme="majorHAnsi"/>
                <w:i/>
                <w:iCs/>
              </w:rPr>
              <w:t xml:space="preserve"> </w:t>
            </w:r>
          </w:p>
        </w:tc>
      </w:tr>
      <w:tr w:rsidR="004348F6" w:rsidRPr="00C202FF" w14:paraId="2D2BF005" w14:textId="77777777">
        <w:trPr>
          <w:trHeight w:val="355"/>
        </w:trPr>
        <w:tc>
          <w:tcPr>
            <w:tcW w:w="4536" w:type="dxa"/>
          </w:tcPr>
          <w:p w14:paraId="67A3FB8E" w14:textId="77777777" w:rsidR="004348F6" w:rsidRDefault="004348F6">
            <w:pPr>
              <w:rPr>
                <w:rFonts w:asciiTheme="majorHAnsi" w:hAnsiTheme="majorHAnsi" w:cstheme="majorHAnsi"/>
                <w:b/>
                <w:bCs/>
                <w:color w:val="4472C4" w:themeColor="accent1"/>
              </w:rPr>
            </w:pPr>
            <w:r>
              <w:rPr>
                <w:rFonts w:asciiTheme="majorHAnsi" w:hAnsiTheme="majorHAnsi" w:cstheme="majorHAnsi"/>
                <w:b/>
                <w:bCs/>
                <w:color w:val="4472C4" w:themeColor="accent1"/>
              </w:rPr>
              <w:t>Τετραγωνικά μέτρα:</w:t>
            </w:r>
          </w:p>
        </w:tc>
        <w:tc>
          <w:tcPr>
            <w:tcW w:w="4820" w:type="dxa"/>
          </w:tcPr>
          <w:p w14:paraId="18F66CD3" w14:textId="77777777" w:rsidR="004348F6" w:rsidRDefault="004348F6">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Έτος έκδοσης οικοδομικής άδειας:</w:t>
            </w:r>
          </w:p>
          <w:p w14:paraId="40B9A641" w14:textId="77777777" w:rsidR="004348F6" w:rsidRPr="00BD70CB" w:rsidRDefault="004348F6">
            <w:pPr>
              <w:jc w:val="both"/>
              <w:rPr>
                <w:rFonts w:asciiTheme="majorHAnsi" w:hAnsiTheme="majorHAnsi" w:cstheme="majorHAnsi"/>
                <w:b/>
                <w:bCs/>
                <w:color w:val="4472C4" w:themeColor="accent1"/>
              </w:rPr>
            </w:pPr>
            <w:r>
              <w:rPr>
                <w:rFonts w:asciiTheme="majorHAnsi" w:hAnsiTheme="majorHAnsi" w:cstheme="majorHAnsi"/>
                <w:b/>
                <w:bCs/>
                <w:color w:val="4472C4" w:themeColor="accent1"/>
              </w:rPr>
              <w:t xml:space="preserve">Έτος ανακαίνισης: </w:t>
            </w:r>
            <w:r w:rsidRPr="001A00A9">
              <w:rPr>
                <w:rFonts w:asciiTheme="majorHAnsi" w:hAnsiTheme="majorHAnsi" w:cstheme="majorHAnsi"/>
                <w:b/>
                <w:bCs/>
                <w:i/>
                <w:iCs/>
                <w:color w:val="4472C4" w:themeColor="accent1"/>
              </w:rPr>
              <w:t>(αν έχει υπάρξει)</w:t>
            </w:r>
          </w:p>
        </w:tc>
      </w:tr>
      <w:tr w:rsidR="004348F6" w:rsidRPr="00C202FF" w14:paraId="7A32550D" w14:textId="77777777">
        <w:trPr>
          <w:trHeight w:val="355"/>
        </w:trPr>
        <w:tc>
          <w:tcPr>
            <w:tcW w:w="9356" w:type="dxa"/>
            <w:gridSpan w:val="2"/>
          </w:tcPr>
          <w:p w14:paraId="09A3B295" w14:textId="77777777" w:rsidR="004348F6" w:rsidRDefault="004348F6">
            <w:pPr>
              <w:jc w:val="both"/>
              <w:rPr>
                <w:rFonts w:asciiTheme="majorHAnsi" w:hAnsiTheme="majorHAnsi" w:cstheme="majorBidi"/>
                <w:b/>
                <w:bCs/>
                <w:color w:val="4472C4" w:themeColor="accent1"/>
              </w:rPr>
            </w:pPr>
            <w:r w:rsidRPr="4B5B707F">
              <w:rPr>
                <w:rFonts w:asciiTheme="majorHAnsi" w:hAnsiTheme="majorHAnsi" w:cstheme="majorBidi"/>
                <w:b/>
                <w:bCs/>
                <w:color w:val="4472C4" w:themeColor="accent1"/>
              </w:rPr>
              <w:t xml:space="preserve">Περιγραφή των χώρων του Ε.Δ.Η.Δ. και της απαραίτητης υλικοτεχνικής υποδομής </w:t>
            </w:r>
          </w:p>
          <w:p w14:paraId="6806AB89" w14:textId="77777777" w:rsidR="004348F6" w:rsidRDefault="004348F6">
            <w:pPr>
              <w:jc w:val="both"/>
              <w:rPr>
                <w:rFonts w:asciiTheme="majorHAnsi" w:hAnsiTheme="majorHAnsi" w:cstheme="majorHAnsi"/>
                <w:b/>
                <w:bCs/>
                <w:color w:val="4472C4" w:themeColor="accent1"/>
              </w:rPr>
            </w:pPr>
          </w:p>
          <w:p w14:paraId="62EF8374" w14:textId="710F688D" w:rsidR="004348F6" w:rsidRPr="00A34619" w:rsidRDefault="004348F6">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 xml:space="preserve">Παρακαλείσθε όπως περιγράψετε </w:t>
            </w:r>
            <w:r w:rsidRPr="4B5B707F">
              <w:rPr>
                <w:rFonts w:asciiTheme="majorHAnsi" w:hAnsiTheme="majorHAnsi" w:cstheme="majorBidi"/>
                <w:i/>
                <w:iCs/>
                <w:color w:val="A6A6A6" w:themeColor="background1" w:themeShade="A6"/>
                <w:sz w:val="18"/>
                <w:szCs w:val="18"/>
                <w:u w:val="single"/>
              </w:rPr>
              <w:t>όλους τους χώρους</w:t>
            </w:r>
            <w:r w:rsidRPr="4B5B707F">
              <w:rPr>
                <w:rFonts w:asciiTheme="majorHAnsi" w:hAnsiTheme="majorHAnsi" w:cstheme="majorBidi"/>
                <w:i/>
                <w:iCs/>
                <w:color w:val="A6A6A6" w:themeColor="background1" w:themeShade="A6"/>
                <w:sz w:val="18"/>
                <w:szCs w:val="18"/>
              </w:rPr>
              <w:t xml:space="preserve"> του Ε.Δ.Η.Δ. και τον </w:t>
            </w:r>
            <w:r w:rsidRPr="4B5B707F">
              <w:rPr>
                <w:rFonts w:asciiTheme="majorHAnsi" w:hAnsiTheme="majorHAnsi" w:cstheme="majorBidi"/>
                <w:i/>
                <w:iCs/>
                <w:color w:val="A6A6A6" w:themeColor="background1" w:themeShade="A6"/>
                <w:sz w:val="18"/>
                <w:szCs w:val="18"/>
                <w:u w:val="single"/>
              </w:rPr>
              <w:t>εξοπλισμό του κάθε χώρου</w:t>
            </w:r>
            <w:r w:rsidRPr="4B5B707F">
              <w:rPr>
                <w:rFonts w:asciiTheme="majorHAnsi" w:hAnsiTheme="majorHAnsi" w:cstheme="majorBidi"/>
                <w:i/>
                <w:iCs/>
                <w:color w:val="A6A6A6" w:themeColor="background1" w:themeShade="A6"/>
                <w:sz w:val="18"/>
                <w:szCs w:val="18"/>
              </w:rPr>
              <w:t xml:space="preserve"> (υλικοτεχνική υποδομή), σύμφωνα με τα κατ’ ελάχιστο προαπαιτούμενα κατά την υπ. αρ. 138529/2023 απόφαση</w:t>
            </w:r>
            <w:r>
              <w:rPr>
                <w:rFonts w:asciiTheme="majorHAnsi" w:hAnsiTheme="majorHAnsi" w:cstheme="majorBidi"/>
                <w:i/>
                <w:iCs/>
                <w:color w:val="A6A6A6" w:themeColor="background1" w:themeShade="A6"/>
                <w:sz w:val="18"/>
                <w:szCs w:val="18"/>
              </w:rPr>
              <w:t xml:space="preserve"> και το Παράρτημα Ι</w:t>
            </w:r>
            <w:r w:rsidR="0073350B">
              <w:rPr>
                <w:rFonts w:asciiTheme="majorHAnsi" w:hAnsiTheme="majorHAnsi" w:cstheme="majorBidi"/>
                <w:i/>
                <w:iCs/>
                <w:color w:val="A6A6A6" w:themeColor="background1" w:themeShade="A6"/>
                <w:sz w:val="18"/>
                <w:szCs w:val="18"/>
                <w:lang w:val="en-US"/>
              </w:rPr>
              <w:t>V</w:t>
            </w:r>
            <w:r>
              <w:rPr>
                <w:rFonts w:asciiTheme="majorHAnsi" w:hAnsiTheme="majorHAnsi" w:cstheme="majorBidi"/>
                <w:i/>
                <w:iCs/>
                <w:color w:val="A6A6A6" w:themeColor="background1" w:themeShade="A6"/>
                <w:sz w:val="18"/>
                <w:szCs w:val="18"/>
              </w:rPr>
              <w:t xml:space="preserve"> της Πρόσκλησης, αναφορικά με την Προσβασιμότητα ΑμεΑ</w:t>
            </w:r>
            <w:r w:rsidRPr="4B5B707F">
              <w:rPr>
                <w:rFonts w:asciiTheme="majorHAnsi" w:hAnsiTheme="majorHAnsi" w:cstheme="majorBidi"/>
                <w:i/>
                <w:iCs/>
                <w:color w:val="A6A6A6" w:themeColor="background1" w:themeShade="A6"/>
                <w:sz w:val="18"/>
                <w:szCs w:val="18"/>
              </w:rPr>
              <w:t xml:space="preserve">. Εφόσον κάποιοι χώροι συνδυάζονται (π.χ. τραπεζαρία – χώρος δραστηριοτήτων) θα πρέπει να αναφέρεται. </w:t>
            </w:r>
          </w:p>
          <w:p w14:paraId="1992ED6F" w14:textId="77777777" w:rsidR="004348F6" w:rsidRDefault="004348F6">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Κάθε χώρος θα συνοδεύεται από τουλάχιστον δύο (2) φωτογραφίες, με επεξηγηματική λεζάντ</w:t>
            </w:r>
            <w:r>
              <w:rPr>
                <w:rFonts w:asciiTheme="majorHAnsi" w:hAnsiTheme="majorHAnsi" w:cstheme="majorBidi"/>
                <w:i/>
                <w:iCs/>
                <w:color w:val="A6A6A6" w:themeColor="background1" w:themeShade="A6"/>
                <w:sz w:val="18"/>
                <w:szCs w:val="18"/>
              </w:rPr>
              <w:t xml:space="preserve">α, σύμφωνα με τις οδηγίες της πρόσκλησης, ήτοι αρχείο </w:t>
            </w:r>
            <w:r>
              <w:rPr>
                <w:rFonts w:asciiTheme="majorHAnsi" w:hAnsiTheme="majorHAnsi" w:cstheme="majorBidi"/>
                <w:i/>
                <w:iCs/>
                <w:color w:val="A6A6A6" w:themeColor="background1" w:themeShade="A6"/>
                <w:sz w:val="18"/>
                <w:szCs w:val="18"/>
                <w:lang w:val="en-US"/>
              </w:rPr>
              <w:t>pdf</w:t>
            </w:r>
            <w:r w:rsidRPr="0044329A">
              <w:rPr>
                <w:rFonts w:asciiTheme="majorHAnsi" w:hAnsiTheme="majorHAnsi" w:cstheme="majorBidi"/>
                <w:i/>
                <w:iCs/>
                <w:color w:val="A6A6A6" w:themeColor="background1" w:themeShade="A6"/>
                <w:sz w:val="18"/>
                <w:szCs w:val="18"/>
              </w:rPr>
              <w:t xml:space="preserve"> (</w:t>
            </w:r>
            <w:r>
              <w:rPr>
                <w:rFonts w:asciiTheme="majorHAnsi" w:hAnsiTheme="majorHAnsi" w:cstheme="majorBidi"/>
                <w:i/>
                <w:iCs/>
                <w:color w:val="A6A6A6" w:themeColor="background1" w:themeShade="A6"/>
                <w:sz w:val="18"/>
                <w:szCs w:val="18"/>
              </w:rPr>
              <w:t>βλ. απαιτούμενο δικαιολογητικό Γ3</w:t>
            </w:r>
            <w:r w:rsidRPr="0044329A">
              <w:rPr>
                <w:rFonts w:asciiTheme="majorHAnsi" w:hAnsiTheme="majorHAnsi" w:cstheme="majorBidi"/>
                <w:i/>
                <w:iCs/>
                <w:color w:val="A6A6A6" w:themeColor="background1" w:themeShade="A6"/>
                <w:sz w:val="18"/>
                <w:szCs w:val="18"/>
              </w:rPr>
              <w:t>)</w:t>
            </w:r>
            <w:r>
              <w:rPr>
                <w:rFonts w:asciiTheme="majorHAnsi" w:hAnsiTheme="majorHAnsi" w:cstheme="majorBidi"/>
                <w:i/>
                <w:iCs/>
                <w:color w:val="A6A6A6" w:themeColor="background1" w:themeShade="A6"/>
                <w:sz w:val="18"/>
                <w:szCs w:val="18"/>
              </w:rPr>
              <w:t xml:space="preserve">. </w:t>
            </w:r>
          </w:p>
          <w:p w14:paraId="34AB6B34" w14:textId="77777777" w:rsidR="004348F6" w:rsidRDefault="004348F6">
            <w:pPr>
              <w:jc w:val="both"/>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 xml:space="preserve">Σημειώνεται ότι στο φωτογραφικό υλικό θα πρέπει να αποδεικνύεται και η υλικοτεχνική υποδομή που έχει περιγραφεί.  </w:t>
            </w:r>
          </w:p>
          <w:p w14:paraId="2F3C865A" w14:textId="77777777" w:rsidR="004348F6" w:rsidRDefault="004348F6">
            <w:pPr>
              <w:jc w:val="both"/>
              <w:rPr>
                <w:rFonts w:asciiTheme="majorHAnsi" w:hAnsiTheme="majorHAnsi" w:cstheme="majorBidi"/>
                <w:i/>
                <w:iCs/>
                <w:color w:val="A6A6A6" w:themeColor="background1" w:themeShade="A6"/>
                <w:sz w:val="18"/>
                <w:szCs w:val="18"/>
              </w:rPr>
            </w:pPr>
          </w:p>
          <w:p w14:paraId="3FFB0A14" w14:textId="77777777" w:rsidR="004348F6" w:rsidRDefault="004348F6">
            <w:pPr>
              <w:jc w:val="both"/>
              <w:rPr>
                <w:rFonts w:asciiTheme="majorHAnsi" w:hAnsiTheme="majorHAnsi" w:cstheme="majorBidi"/>
                <w:i/>
                <w:iCs/>
                <w:color w:val="A6A6A6" w:themeColor="background1" w:themeShade="A6"/>
                <w:sz w:val="18"/>
                <w:szCs w:val="18"/>
              </w:rPr>
            </w:pPr>
            <w:r>
              <w:rPr>
                <w:rFonts w:asciiTheme="majorHAnsi" w:hAnsiTheme="majorHAnsi" w:cstheme="majorBidi"/>
                <w:i/>
                <w:iCs/>
                <w:color w:val="A6A6A6" w:themeColor="background1" w:themeShade="A6"/>
                <w:sz w:val="18"/>
                <w:szCs w:val="18"/>
              </w:rPr>
              <w:t xml:space="preserve">Στην περίπτωση που το εποπτευόμενο διαμέρισμα με προσβασιμότητα ΑμεΑ, υποβληθεί εντός έξι (6) μηνών να συμπληρωθεί το κείμενο: </w:t>
            </w:r>
          </w:p>
          <w:p w14:paraId="1CBE83E0" w14:textId="77777777" w:rsidR="004348F6" w:rsidRPr="00A34619" w:rsidRDefault="004348F6">
            <w:pPr>
              <w:jc w:val="both"/>
              <w:rPr>
                <w:rFonts w:asciiTheme="majorHAnsi" w:hAnsiTheme="majorHAnsi" w:cstheme="majorBidi"/>
                <w:i/>
                <w:iCs/>
                <w:color w:val="A6A6A6" w:themeColor="background1" w:themeShade="A6"/>
                <w:sz w:val="18"/>
                <w:szCs w:val="18"/>
              </w:rPr>
            </w:pPr>
            <w:r>
              <w:rPr>
                <w:rFonts w:asciiTheme="majorHAnsi" w:hAnsiTheme="majorHAnsi" w:cstheme="majorBidi"/>
                <w:i/>
                <w:iCs/>
                <w:color w:val="A6A6A6" w:themeColor="background1" w:themeShade="A6"/>
                <w:sz w:val="18"/>
                <w:szCs w:val="18"/>
              </w:rPr>
              <w:t>«Η Μονάδα δεν διαθέτει κατά την υποβολή της πρότασης Εποπτευόμενο Διαμέρισμα με προσβασιμότητα ΑμεΑ, θα υποβληθεί εντός έξι (6) μηνών, σύμφωνα με τα οριζόμενα στην Πρόσκληση …….»</w:t>
            </w:r>
          </w:p>
          <w:p w14:paraId="53D5DD59" w14:textId="77777777" w:rsidR="004348F6" w:rsidRDefault="004348F6">
            <w:pPr>
              <w:jc w:val="both"/>
              <w:rPr>
                <w:rFonts w:asciiTheme="majorHAnsi" w:hAnsiTheme="majorHAnsi" w:cstheme="majorHAnsi"/>
                <w:b/>
                <w:bCs/>
                <w:color w:val="4472C4" w:themeColor="accent1"/>
              </w:rPr>
            </w:pPr>
          </w:p>
          <w:p w14:paraId="4E998948" w14:textId="77777777" w:rsidR="004348F6" w:rsidRDefault="004348F6">
            <w:pPr>
              <w:jc w:val="both"/>
              <w:rPr>
                <w:rFonts w:asciiTheme="majorHAnsi" w:hAnsiTheme="majorHAnsi" w:cstheme="majorHAnsi"/>
                <w:b/>
                <w:bCs/>
                <w:color w:val="4472C4" w:themeColor="accent1"/>
              </w:rPr>
            </w:pPr>
          </w:p>
          <w:p w14:paraId="733462D9" w14:textId="77777777" w:rsidR="004348F6" w:rsidRPr="006278C1" w:rsidRDefault="004348F6">
            <w:pPr>
              <w:jc w:val="both"/>
              <w:rPr>
                <w:rFonts w:asciiTheme="majorHAnsi" w:hAnsiTheme="majorHAnsi" w:cstheme="majorHAnsi"/>
                <w:b/>
                <w:bCs/>
                <w:color w:val="4472C4" w:themeColor="accent1"/>
              </w:rPr>
            </w:pPr>
          </w:p>
          <w:p w14:paraId="3BC11AEA" w14:textId="77777777" w:rsidR="004348F6" w:rsidRPr="00C202FF" w:rsidRDefault="004348F6">
            <w:pPr>
              <w:jc w:val="both"/>
              <w:rPr>
                <w:rFonts w:asciiTheme="majorHAnsi" w:hAnsiTheme="majorHAnsi" w:cstheme="majorHAnsi"/>
                <w:i/>
                <w:iCs/>
              </w:rPr>
            </w:pPr>
          </w:p>
        </w:tc>
      </w:tr>
      <w:tr w:rsidR="004348F6" w:rsidRPr="00C202FF" w14:paraId="0DD4B32C" w14:textId="77777777">
        <w:trPr>
          <w:trHeight w:val="355"/>
        </w:trPr>
        <w:tc>
          <w:tcPr>
            <w:tcW w:w="9356" w:type="dxa"/>
            <w:gridSpan w:val="2"/>
          </w:tcPr>
          <w:p w14:paraId="77F5CFF3" w14:textId="77777777" w:rsidR="004348F6" w:rsidRDefault="004348F6">
            <w:pPr>
              <w:rPr>
                <w:rFonts w:asciiTheme="majorHAnsi" w:hAnsiTheme="majorHAnsi" w:cstheme="majorHAnsi"/>
                <w:b/>
                <w:bCs/>
                <w:color w:val="4472C4" w:themeColor="accent1"/>
              </w:rPr>
            </w:pPr>
            <w:r w:rsidRPr="00C202FF">
              <w:rPr>
                <w:rFonts w:asciiTheme="majorHAnsi" w:hAnsiTheme="majorHAnsi" w:cstheme="majorHAnsi"/>
                <w:b/>
                <w:bCs/>
                <w:color w:val="4472C4" w:themeColor="accent1"/>
              </w:rPr>
              <w:t>Προσβασιμότητα</w:t>
            </w:r>
            <w:r>
              <w:rPr>
                <w:rFonts w:asciiTheme="majorHAnsi" w:hAnsiTheme="majorHAnsi" w:cstheme="majorHAnsi"/>
                <w:b/>
                <w:bCs/>
                <w:color w:val="4472C4" w:themeColor="accent1"/>
              </w:rPr>
              <w:t xml:space="preserve"> σε Άτομα με Αναπηρία </w:t>
            </w:r>
          </w:p>
          <w:p w14:paraId="2C37A3C6" w14:textId="77777777" w:rsidR="004348F6" w:rsidRDefault="004348F6">
            <w:pPr>
              <w:rPr>
                <w:rFonts w:asciiTheme="majorHAnsi" w:hAnsiTheme="majorHAnsi" w:cstheme="majorHAnsi"/>
                <w:b/>
                <w:bCs/>
                <w:color w:val="4472C4" w:themeColor="accent1"/>
              </w:rPr>
            </w:pPr>
          </w:p>
          <w:p w14:paraId="6D92BE91" w14:textId="77777777" w:rsidR="004348F6" w:rsidRPr="00A34619" w:rsidRDefault="004348F6">
            <w:pPr>
              <w:rPr>
                <w:rFonts w:asciiTheme="majorHAnsi" w:hAnsiTheme="majorHAnsi" w:cstheme="majorBidi"/>
                <w:i/>
                <w:iCs/>
                <w:color w:val="A6A6A6" w:themeColor="background1" w:themeShade="A6"/>
                <w:sz w:val="18"/>
                <w:szCs w:val="18"/>
              </w:rPr>
            </w:pPr>
            <w:r w:rsidRPr="4B5B707F">
              <w:rPr>
                <w:rFonts w:asciiTheme="majorHAnsi" w:hAnsiTheme="majorHAnsi" w:cstheme="majorBidi"/>
                <w:i/>
                <w:iCs/>
                <w:color w:val="A6A6A6" w:themeColor="background1" w:themeShade="A6"/>
                <w:sz w:val="18"/>
                <w:szCs w:val="18"/>
              </w:rPr>
              <w:t>Παρακαλείσθε όπως περιγράψετε την προσβασιμότητα του Ε.Δ.Η.Δ. σε άτομα με αναπηρία, αναφέροντας τυχόν υποδομές, εσωτερικές και εξωτερικές, ή και διαθέσιμο εξοπλισμό που επιτρέπουν την πρόσβαση σε ΑμεΑ., σύμφωνα με τα οριζόμενα στην πρόσκληση.</w:t>
            </w:r>
          </w:p>
          <w:p w14:paraId="31A5A023" w14:textId="76A97E2A" w:rsidR="004348F6" w:rsidRDefault="004348F6">
            <w:pPr>
              <w:jc w:val="both"/>
              <w:rPr>
                <w:rFonts w:asciiTheme="majorHAnsi" w:hAnsiTheme="majorHAnsi" w:cstheme="majorBidi"/>
                <w:i/>
                <w:iCs/>
                <w:color w:val="A6A6A6" w:themeColor="background1" w:themeShade="A6"/>
                <w:sz w:val="18"/>
                <w:szCs w:val="18"/>
              </w:rPr>
            </w:pPr>
            <w:r>
              <w:rPr>
                <w:rFonts w:asciiTheme="majorHAnsi" w:hAnsiTheme="majorHAnsi" w:cstheme="majorBidi"/>
                <w:i/>
                <w:iCs/>
                <w:color w:val="A6A6A6" w:themeColor="background1" w:themeShade="A6"/>
                <w:sz w:val="18"/>
                <w:szCs w:val="18"/>
              </w:rPr>
              <w:t>Στην περίπτωση που το εποπτευόμενο διαμέρισμα δεν πληροί τις προδιαγραφές κατά το χρόνο υποβολής της πρότασης, στο εν λόγω πεδίο θα περιγράφεται η υφιστάμενη κατάσταση του διαμερίσματος και οι τυχόν αναμορφώσεις που προβλέπεται να υλοποιηθούν</w:t>
            </w:r>
            <w:r w:rsidR="00A539F8">
              <w:rPr>
                <w:rFonts w:asciiTheme="majorHAnsi" w:hAnsiTheme="majorHAnsi" w:cstheme="majorBidi"/>
                <w:i/>
                <w:iCs/>
                <w:color w:val="A6A6A6" w:themeColor="background1" w:themeShade="A6"/>
                <w:sz w:val="18"/>
                <w:szCs w:val="18"/>
              </w:rPr>
              <w:t xml:space="preserve"> καθώς και</w:t>
            </w:r>
            <w:r>
              <w:rPr>
                <w:rFonts w:asciiTheme="majorHAnsi" w:hAnsiTheme="majorHAnsi" w:cstheme="majorBidi"/>
                <w:i/>
                <w:iCs/>
                <w:color w:val="A6A6A6" w:themeColor="background1" w:themeShade="A6"/>
                <w:sz w:val="18"/>
                <w:szCs w:val="18"/>
              </w:rPr>
              <w:t xml:space="preserve"> το </w:t>
            </w:r>
            <w:r w:rsidR="00322FB3">
              <w:rPr>
                <w:rFonts w:asciiTheme="majorHAnsi" w:hAnsiTheme="majorHAnsi" w:cstheme="majorBidi"/>
                <w:i/>
                <w:iCs/>
                <w:color w:val="A6A6A6" w:themeColor="background1" w:themeShade="A6"/>
                <w:sz w:val="18"/>
                <w:szCs w:val="18"/>
              </w:rPr>
              <w:t xml:space="preserve">σχετικό χρονοδιάγραμμα εργασιών, διαφορετικά το </w:t>
            </w:r>
            <w:r>
              <w:rPr>
                <w:rFonts w:asciiTheme="majorHAnsi" w:hAnsiTheme="majorHAnsi" w:cstheme="majorBidi"/>
                <w:i/>
                <w:iCs/>
                <w:color w:val="A6A6A6" w:themeColor="background1" w:themeShade="A6"/>
                <w:sz w:val="18"/>
                <w:szCs w:val="18"/>
              </w:rPr>
              <w:t>χρονικό διάστημα εντός του οποίου θα αντικατασταθεί</w:t>
            </w:r>
            <w:r w:rsidR="00B466A2">
              <w:rPr>
                <w:rFonts w:asciiTheme="majorHAnsi" w:hAnsiTheme="majorHAnsi" w:cstheme="majorBidi"/>
                <w:i/>
                <w:iCs/>
                <w:color w:val="A6A6A6" w:themeColor="background1" w:themeShade="A6"/>
                <w:sz w:val="18"/>
                <w:szCs w:val="18"/>
              </w:rPr>
              <w:t xml:space="preserve"> από νέο προσβάσιμο </w:t>
            </w:r>
            <w:r w:rsidR="00094014">
              <w:rPr>
                <w:rFonts w:asciiTheme="majorHAnsi" w:hAnsiTheme="majorHAnsi" w:cstheme="majorBidi"/>
                <w:i/>
                <w:iCs/>
                <w:color w:val="A6A6A6" w:themeColor="background1" w:themeShade="A6"/>
                <w:sz w:val="18"/>
                <w:szCs w:val="18"/>
              </w:rPr>
              <w:t xml:space="preserve">για ΑμεΑ </w:t>
            </w:r>
            <w:r w:rsidR="00B466A2">
              <w:rPr>
                <w:rFonts w:asciiTheme="majorHAnsi" w:hAnsiTheme="majorHAnsi" w:cstheme="majorBidi"/>
                <w:i/>
                <w:iCs/>
                <w:color w:val="A6A6A6" w:themeColor="background1" w:themeShade="A6"/>
                <w:sz w:val="18"/>
                <w:szCs w:val="18"/>
              </w:rPr>
              <w:t>Ε.Δ.Η.Δ.</w:t>
            </w:r>
            <w:r w:rsidR="008466C0">
              <w:rPr>
                <w:rFonts w:asciiTheme="majorHAnsi" w:hAnsiTheme="majorHAnsi" w:cstheme="majorBidi"/>
                <w:i/>
                <w:iCs/>
                <w:color w:val="A6A6A6" w:themeColor="background1" w:themeShade="A6"/>
                <w:sz w:val="18"/>
                <w:szCs w:val="18"/>
              </w:rPr>
              <w:t xml:space="preserve">. Επισημαίνεται ότι τα ανωτέρω χρονικά διαστήματα δεν μπορούν να υπερβαίνουν τους έξι (6) μήνες από την απόφαση ένταξης. </w:t>
            </w:r>
            <w:r>
              <w:rPr>
                <w:rFonts w:asciiTheme="majorHAnsi" w:hAnsiTheme="majorHAnsi" w:cstheme="majorBidi"/>
                <w:i/>
                <w:iCs/>
                <w:color w:val="A6A6A6" w:themeColor="background1" w:themeShade="A6"/>
                <w:sz w:val="18"/>
                <w:szCs w:val="18"/>
              </w:rPr>
              <w:t xml:space="preserve">  </w:t>
            </w:r>
          </w:p>
          <w:p w14:paraId="39FD2213" w14:textId="77777777" w:rsidR="004348F6" w:rsidRDefault="004348F6">
            <w:pPr>
              <w:jc w:val="both"/>
              <w:rPr>
                <w:rFonts w:asciiTheme="majorHAnsi" w:hAnsiTheme="majorHAnsi" w:cstheme="majorHAnsi"/>
                <w:i/>
                <w:iCs/>
                <w:color w:val="4472C4" w:themeColor="accent1"/>
                <w:sz w:val="18"/>
                <w:szCs w:val="18"/>
              </w:rPr>
            </w:pPr>
          </w:p>
          <w:p w14:paraId="3F11180E" w14:textId="77777777" w:rsidR="004348F6" w:rsidRPr="00C202FF" w:rsidRDefault="004348F6">
            <w:pPr>
              <w:jc w:val="both"/>
              <w:rPr>
                <w:rFonts w:asciiTheme="majorHAnsi" w:hAnsiTheme="majorHAnsi" w:cstheme="majorHAnsi"/>
                <w:b/>
                <w:bCs/>
                <w:color w:val="4472C4" w:themeColor="accent1"/>
              </w:rPr>
            </w:pPr>
          </w:p>
        </w:tc>
      </w:tr>
      <w:tr w:rsidR="004348F6" w:rsidRPr="00C202FF" w14:paraId="495DA363" w14:textId="77777777">
        <w:trPr>
          <w:trHeight w:val="355"/>
        </w:trPr>
        <w:tc>
          <w:tcPr>
            <w:tcW w:w="9356" w:type="dxa"/>
            <w:gridSpan w:val="2"/>
          </w:tcPr>
          <w:p w14:paraId="33EA498B" w14:textId="77777777" w:rsidR="004348F6" w:rsidRPr="00CE2F2E" w:rsidRDefault="004348F6">
            <w:pPr>
              <w:jc w:val="both"/>
              <w:rPr>
                <w:rFonts w:asciiTheme="majorHAnsi" w:hAnsiTheme="majorHAnsi" w:cstheme="majorHAnsi"/>
                <w:b/>
                <w:bCs/>
                <w:color w:val="4472C4" w:themeColor="accent1"/>
              </w:rPr>
            </w:pPr>
            <w:r w:rsidRPr="00CE2F2E">
              <w:rPr>
                <w:rFonts w:asciiTheme="majorHAnsi" w:hAnsiTheme="majorHAnsi" w:cstheme="majorHAnsi"/>
                <w:b/>
                <w:bCs/>
                <w:color w:val="4472C4" w:themeColor="accent1"/>
              </w:rPr>
              <w:lastRenderedPageBreak/>
              <w:t>Πρόσβαση σε υπηρεσίες</w:t>
            </w:r>
          </w:p>
          <w:p w14:paraId="3E1439EE" w14:textId="77777777" w:rsidR="004348F6" w:rsidRPr="00CE2F2E" w:rsidRDefault="004348F6">
            <w:pPr>
              <w:jc w:val="both"/>
              <w:rPr>
                <w:rFonts w:asciiTheme="majorHAnsi" w:hAnsiTheme="majorHAnsi" w:cstheme="majorHAnsi"/>
                <w:b/>
                <w:bCs/>
                <w:color w:val="4472C4" w:themeColor="accent1"/>
              </w:rPr>
            </w:pPr>
          </w:p>
          <w:p w14:paraId="28FF3089" w14:textId="77777777" w:rsidR="004348F6" w:rsidRPr="00650E9D" w:rsidRDefault="004348F6">
            <w:pPr>
              <w:jc w:val="both"/>
              <w:rPr>
                <w:rFonts w:asciiTheme="majorHAnsi" w:hAnsiTheme="majorHAnsi" w:cstheme="majorBidi"/>
                <w:i/>
                <w:iCs/>
                <w:color w:val="A6A6A6" w:themeColor="background1" w:themeShade="A6"/>
                <w:sz w:val="18"/>
                <w:szCs w:val="18"/>
              </w:rPr>
            </w:pPr>
            <w:r w:rsidRPr="69A6383D">
              <w:rPr>
                <w:rFonts w:asciiTheme="majorHAnsi" w:hAnsiTheme="majorHAnsi" w:cstheme="majorBidi"/>
                <w:i/>
                <w:iCs/>
                <w:color w:val="A6A6A6" w:themeColor="background1" w:themeShade="A6"/>
                <w:sz w:val="18"/>
                <w:szCs w:val="18"/>
              </w:rPr>
              <w:t xml:space="preserve">Παρακαλείσθε όπως περιγράψετε την πρόσβαση/ εγγύτητα του Ε.Δ.Η.Δ. σε δημόσιες, </w:t>
            </w:r>
            <w:r w:rsidRPr="00650E9D">
              <w:rPr>
                <w:rFonts w:asciiTheme="majorHAnsi" w:hAnsiTheme="majorHAnsi" w:cstheme="majorBidi"/>
                <w:i/>
                <w:iCs/>
                <w:color w:val="A6A6A6" w:themeColor="background1" w:themeShade="A6"/>
                <w:sz w:val="18"/>
                <w:szCs w:val="18"/>
              </w:rPr>
              <w:t>νομικές, κοινωνικές, υγειονομικές</w:t>
            </w:r>
            <w:r w:rsidRPr="69A6383D">
              <w:rPr>
                <w:rFonts w:asciiTheme="majorHAnsi" w:hAnsiTheme="majorHAnsi" w:cstheme="majorBidi"/>
                <w:i/>
                <w:iCs/>
                <w:color w:val="A6A6A6" w:themeColor="background1" w:themeShade="A6"/>
                <w:sz w:val="18"/>
                <w:szCs w:val="18"/>
              </w:rPr>
              <w:t xml:space="preserve"> υπηρεσίες, εκπαιδευτικές μονάδες, τοπικά δίκτυα</w:t>
            </w:r>
            <w:r>
              <w:rPr>
                <w:rFonts w:asciiTheme="majorHAnsi" w:hAnsiTheme="majorHAnsi" w:cstheme="majorBidi"/>
                <w:i/>
                <w:iCs/>
                <w:color w:val="A6A6A6" w:themeColor="background1" w:themeShade="A6"/>
                <w:sz w:val="18"/>
                <w:szCs w:val="18"/>
              </w:rPr>
              <w:t xml:space="preserve"> </w:t>
            </w:r>
            <w:r w:rsidRPr="69A6383D">
              <w:rPr>
                <w:rFonts w:asciiTheme="majorHAnsi" w:hAnsiTheme="majorHAnsi" w:cstheme="majorBidi"/>
                <w:i/>
                <w:iCs/>
                <w:color w:val="A6A6A6" w:themeColor="background1" w:themeShade="A6"/>
                <w:sz w:val="18"/>
                <w:szCs w:val="18"/>
              </w:rPr>
              <w:t>(αθλητικοί σύλλογοι, πολιτιστικά κέντρα, κλπ.), καταστήματα για τις καθημερινές ανάγκες και ΜΜΜ.</w:t>
            </w:r>
            <w:r w:rsidRPr="00650E9D">
              <w:rPr>
                <w:rFonts w:asciiTheme="majorHAnsi" w:hAnsiTheme="majorHAnsi" w:cstheme="majorBidi"/>
                <w:i/>
                <w:iCs/>
                <w:color w:val="A6A6A6" w:themeColor="background1" w:themeShade="A6"/>
                <w:sz w:val="18"/>
                <w:szCs w:val="18"/>
              </w:rPr>
              <w:t xml:space="preserve"> </w:t>
            </w:r>
          </w:p>
          <w:p w14:paraId="60F5BFC6" w14:textId="77777777" w:rsidR="004348F6" w:rsidRPr="00650E9D" w:rsidRDefault="004348F6">
            <w:pPr>
              <w:jc w:val="both"/>
              <w:rPr>
                <w:rFonts w:asciiTheme="majorHAnsi" w:hAnsiTheme="majorHAnsi" w:cstheme="majorBidi"/>
                <w:i/>
                <w:iCs/>
                <w:color w:val="A6A6A6" w:themeColor="background1" w:themeShade="A6"/>
                <w:sz w:val="18"/>
                <w:szCs w:val="18"/>
              </w:rPr>
            </w:pPr>
          </w:p>
          <w:p w14:paraId="4ECAFE1F" w14:textId="77777777" w:rsidR="004348F6" w:rsidRDefault="004348F6">
            <w:pPr>
              <w:jc w:val="both"/>
              <w:rPr>
                <w:rFonts w:asciiTheme="majorHAnsi" w:hAnsiTheme="majorHAnsi" w:cstheme="majorHAnsi"/>
                <w:b/>
                <w:bCs/>
                <w:color w:val="4472C4" w:themeColor="accent1"/>
              </w:rPr>
            </w:pPr>
          </w:p>
          <w:p w14:paraId="5C83DA61" w14:textId="77777777" w:rsidR="004348F6" w:rsidRPr="00C202FF" w:rsidRDefault="004348F6">
            <w:pPr>
              <w:jc w:val="both"/>
              <w:rPr>
                <w:rFonts w:asciiTheme="majorHAnsi" w:hAnsiTheme="majorHAnsi" w:cstheme="majorHAnsi"/>
                <w:b/>
                <w:bCs/>
                <w:color w:val="4472C4" w:themeColor="accent1"/>
              </w:rPr>
            </w:pPr>
          </w:p>
        </w:tc>
      </w:tr>
    </w:tbl>
    <w:p w14:paraId="2B88326E" w14:textId="18492A13" w:rsidR="00206E1B" w:rsidRDefault="00206E1B" w:rsidP="03E73FFF">
      <w:pPr>
        <w:rPr>
          <w:rFonts w:asciiTheme="majorHAnsi" w:hAnsiTheme="majorHAnsi" w:cstheme="majorBidi"/>
          <w:b/>
          <w:bCs/>
          <w:color w:val="4472C4" w:themeColor="accent1"/>
        </w:rPr>
      </w:pPr>
    </w:p>
    <w:p w14:paraId="3F4B109C" w14:textId="77777777" w:rsidR="00C80534" w:rsidRDefault="00C80534" w:rsidP="03E73FFF">
      <w:pPr>
        <w:rPr>
          <w:rFonts w:asciiTheme="majorHAnsi" w:hAnsiTheme="majorHAnsi" w:cstheme="majorBidi"/>
          <w:b/>
          <w:bCs/>
          <w:color w:val="4472C4" w:themeColor="accent1"/>
        </w:rPr>
      </w:pPr>
    </w:p>
    <w:tbl>
      <w:tblPr>
        <w:tblStyle w:val="TableGrid"/>
        <w:tblW w:w="9351" w:type="dxa"/>
        <w:jc w:val="center"/>
        <w:tblLook w:val="04A0" w:firstRow="1" w:lastRow="0" w:firstColumn="1" w:lastColumn="0" w:noHBand="0" w:noVBand="1"/>
      </w:tblPr>
      <w:tblGrid>
        <w:gridCol w:w="9351"/>
      </w:tblGrid>
      <w:tr w:rsidR="00C80534" w:rsidRPr="00C202FF" w14:paraId="739A09DB" w14:textId="77777777" w:rsidTr="00B70546">
        <w:trPr>
          <w:trHeight w:val="4789"/>
          <w:jc w:val="center"/>
        </w:trPr>
        <w:tc>
          <w:tcPr>
            <w:tcW w:w="9351" w:type="dxa"/>
          </w:tcPr>
          <w:p w14:paraId="25D210DC" w14:textId="1393DD3B" w:rsidR="00C80534" w:rsidRPr="003672DA" w:rsidRDefault="00C80534">
            <w:pPr>
              <w:spacing w:line="264" w:lineRule="auto"/>
              <w:rPr>
                <w:rFonts w:asciiTheme="majorHAnsi" w:hAnsiTheme="majorHAnsi" w:cstheme="majorBidi"/>
                <w:i/>
                <w:iCs/>
                <w:color w:val="767171" w:themeColor="background2" w:themeShade="80"/>
                <w:sz w:val="16"/>
                <w:szCs w:val="16"/>
              </w:rPr>
            </w:pPr>
            <w:bookmarkStart w:id="0" w:name="_Hlk163212138"/>
            <w:r>
              <w:rPr>
                <w:rFonts w:asciiTheme="majorHAnsi" w:hAnsiTheme="majorHAnsi" w:cstheme="majorHAnsi"/>
                <w:b/>
                <w:bCs/>
                <w:color w:val="4472C4" w:themeColor="accent1"/>
              </w:rPr>
              <w:t xml:space="preserve">Παρεχόμενες Υπηρεσίες στα </w:t>
            </w:r>
            <w:r w:rsidRPr="00C202FF">
              <w:rPr>
                <w:rFonts w:asciiTheme="majorHAnsi" w:hAnsiTheme="majorHAnsi" w:cstheme="majorHAnsi"/>
                <w:b/>
                <w:bCs/>
                <w:color w:val="4472C4" w:themeColor="accent1"/>
              </w:rPr>
              <w:t>Εποπτευόμεν</w:t>
            </w:r>
            <w:r>
              <w:rPr>
                <w:rFonts w:asciiTheme="majorHAnsi" w:hAnsiTheme="majorHAnsi" w:cstheme="majorHAnsi"/>
                <w:b/>
                <w:bCs/>
                <w:color w:val="4472C4" w:themeColor="accent1"/>
              </w:rPr>
              <w:t>α</w:t>
            </w:r>
            <w:r w:rsidRPr="00C202FF">
              <w:rPr>
                <w:rFonts w:asciiTheme="majorHAnsi" w:hAnsiTheme="majorHAnsi" w:cstheme="majorHAnsi"/>
                <w:b/>
                <w:bCs/>
                <w:color w:val="4472C4" w:themeColor="accent1"/>
              </w:rPr>
              <w:t xml:space="preserve"> Διαμερίσματ</w:t>
            </w:r>
            <w:r>
              <w:rPr>
                <w:rFonts w:asciiTheme="majorHAnsi" w:hAnsiTheme="majorHAnsi" w:cstheme="majorHAnsi"/>
                <w:b/>
                <w:bCs/>
                <w:color w:val="4472C4" w:themeColor="accent1"/>
              </w:rPr>
              <w:t>α</w:t>
            </w:r>
            <w:r w:rsidRPr="00C202FF">
              <w:rPr>
                <w:rFonts w:asciiTheme="majorHAnsi" w:hAnsiTheme="majorHAnsi" w:cstheme="majorHAnsi"/>
                <w:b/>
                <w:bCs/>
                <w:color w:val="4472C4" w:themeColor="accent1"/>
              </w:rPr>
              <w:t xml:space="preserve"> της Μονάδας </w:t>
            </w:r>
          </w:p>
          <w:p w14:paraId="06DD7F26" w14:textId="30D8CF20" w:rsidR="00C80534" w:rsidRPr="006278C1" w:rsidRDefault="00C80534">
            <w:pPr>
              <w:rPr>
                <w:rFonts w:asciiTheme="majorHAnsi" w:hAnsiTheme="majorHAnsi" w:cstheme="majorBidi"/>
                <w:i/>
                <w:iCs/>
                <w:color w:val="767171" w:themeColor="background2" w:themeShade="80"/>
                <w:sz w:val="16"/>
                <w:szCs w:val="16"/>
              </w:rPr>
            </w:pPr>
            <w:r w:rsidRPr="56F59469">
              <w:rPr>
                <w:rFonts w:asciiTheme="majorHAnsi" w:hAnsiTheme="majorHAnsi" w:cstheme="majorBidi"/>
                <w:i/>
                <w:iCs/>
                <w:color w:val="767171" w:themeColor="background2" w:themeShade="80"/>
                <w:sz w:val="16"/>
                <w:szCs w:val="16"/>
              </w:rPr>
              <w:t xml:space="preserve">Συνοπτική αναφορά των </w:t>
            </w:r>
            <w:r w:rsidR="00E01961">
              <w:rPr>
                <w:rFonts w:asciiTheme="majorHAnsi" w:hAnsiTheme="majorHAnsi" w:cstheme="majorBidi"/>
                <w:i/>
                <w:iCs/>
                <w:color w:val="767171" w:themeColor="background2" w:themeShade="80"/>
                <w:sz w:val="16"/>
                <w:szCs w:val="16"/>
              </w:rPr>
              <w:t xml:space="preserve">παρεχόμενων υπηρεσιών στα </w:t>
            </w:r>
            <w:r w:rsidRPr="56F59469">
              <w:rPr>
                <w:rFonts w:asciiTheme="majorHAnsi" w:hAnsiTheme="majorHAnsi" w:cstheme="majorBidi"/>
                <w:i/>
                <w:iCs/>
                <w:color w:val="767171" w:themeColor="background2" w:themeShade="80"/>
                <w:sz w:val="16"/>
                <w:szCs w:val="16"/>
              </w:rPr>
              <w:t>Ε.Δ.Η.Δ. της Μονάδας</w:t>
            </w:r>
            <w:r w:rsidR="00F7464B">
              <w:rPr>
                <w:rFonts w:asciiTheme="majorHAnsi" w:hAnsiTheme="majorHAnsi" w:cstheme="majorBidi"/>
                <w:i/>
                <w:iCs/>
                <w:color w:val="767171" w:themeColor="background2" w:themeShade="80"/>
                <w:sz w:val="16"/>
                <w:szCs w:val="16"/>
              </w:rPr>
              <w:t xml:space="preserve">, λαμβάνοντας υπόψη το θεσμικό πλαίσιο </w:t>
            </w:r>
            <w:r w:rsidR="000F5ACD">
              <w:rPr>
                <w:rFonts w:asciiTheme="majorHAnsi" w:hAnsiTheme="majorHAnsi" w:cstheme="majorBidi"/>
                <w:i/>
                <w:iCs/>
                <w:color w:val="767171" w:themeColor="background2" w:themeShade="80"/>
                <w:sz w:val="16"/>
                <w:szCs w:val="16"/>
              </w:rPr>
              <w:t>(</w:t>
            </w:r>
            <w:r w:rsidR="000F5ACD" w:rsidRPr="000F5ACD">
              <w:rPr>
                <w:rFonts w:asciiTheme="majorHAnsi" w:hAnsiTheme="majorHAnsi" w:cstheme="majorBidi"/>
                <w:i/>
                <w:iCs/>
                <w:color w:val="767171" w:themeColor="background2" w:themeShade="80"/>
                <w:sz w:val="16"/>
                <w:szCs w:val="16"/>
              </w:rPr>
              <w:t>138529/2023 απόφαση</w:t>
            </w:r>
            <w:r w:rsidR="000F5ACD">
              <w:rPr>
                <w:rFonts w:asciiTheme="majorHAnsi" w:hAnsiTheme="majorHAnsi" w:cstheme="majorBidi"/>
                <w:i/>
                <w:iCs/>
                <w:color w:val="767171" w:themeColor="background2" w:themeShade="80"/>
                <w:sz w:val="16"/>
                <w:szCs w:val="16"/>
              </w:rPr>
              <w:t xml:space="preserve">) </w:t>
            </w:r>
            <w:r w:rsidR="00F7464B">
              <w:rPr>
                <w:rFonts w:asciiTheme="majorHAnsi" w:hAnsiTheme="majorHAnsi" w:cstheme="majorBidi"/>
                <w:i/>
                <w:iCs/>
                <w:color w:val="767171" w:themeColor="background2" w:themeShade="80"/>
                <w:sz w:val="16"/>
                <w:szCs w:val="16"/>
              </w:rPr>
              <w:t>και τον Εσωτερικό Κανονισμό Λειτουργίας</w:t>
            </w:r>
            <w:r w:rsidRPr="56F59469">
              <w:rPr>
                <w:rFonts w:asciiTheme="majorHAnsi" w:hAnsiTheme="majorHAnsi" w:cstheme="majorBidi"/>
                <w:i/>
                <w:iCs/>
                <w:color w:val="767171" w:themeColor="background2" w:themeShade="80"/>
                <w:sz w:val="16"/>
                <w:szCs w:val="16"/>
              </w:rPr>
              <w:t xml:space="preserve">. </w:t>
            </w:r>
          </w:p>
          <w:p w14:paraId="7A638342" w14:textId="77777777" w:rsidR="00C80534" w:rsidRDefault="00C80534">
            <w:pPr>
              <w:rPr>
                <w:rFonts w:asciiTheme="majorHAnsi" w:hAnsiTheme="majorHAnsi" w:cstheme="majorHAnsi"/>
                <w:b/>
                <w:bCs/>
                <w:color w:val="2E74B5" w:themeColor="accent5" w:themeShade="BF"/>
              </w:rPr>
            </w:pPr>
          </w:p>
          <w:p w14:paraId="515F45F8" w14:textId="77777777" w:rsidR="00C80534" w:rsidRPr="006278C1" w:rsidRDefault="00C80534">
            <w:pPr>
              <w:rPr>
                <w:rFonts w:asciiTheme="majorHAnsi" w:hAnsiTheme="majorHAnsi" w:cstheme="majorBidi"/>
                <w:b/>
                <w:bCs/>
                <w:color w:val="767171" w:themeColor="background2" w:themeShade="80"/>
              </w:rPr>
            </w:pPr>
          </w:p>
          <w:p w14:paraId="4F0C2079" w14:textId="77777777" w:rsidR="00C80534" w:rsidRPr="00C202FF" w:rsidRDefault="00C80534">
            <w:pPr>
              <w:rPr>
                <w:rFonts w:asciiTheme="majorHAnsi" w:hAnsiTheme="majorHAnsi" w:cstheme="majorBidi"/>
              </w:rPr>
            </w:pPr>
          </w:p>
          <w:p w14:paraId="1F46A0F8" w14:textId="77777777" w:rsidR="00C80534" w:rsidRPr="00C202FF" w:rsidRDefault="00C80534">
            <w:pPr>
              <w:rPr>
                <w:rFonts w:asciiTheme="majorHAnsi" w:hAnsiTheme="majorHAnsi" w:cstheme="majorHAnsi"/>
                <w:b/>
                <w:bCs/>
                <w:color w:val="4472C4" w:themeColor="accent1"/>
              </w:rPr>
            </w:pPr>
          </w:p>
        </w:tc>
      </w:tr>
      <w:bookmarkEnd w:id="0"/>
    </w:tbl>
    <w:p w14:paraId="61499BEE" w14:textId="77777777" w:rsidR="00C80534" w:rsidRDefault="00C80534" w:rsidP="03E73FFF">
      <w:pPr>
        <w:rPr>
          <w:rFonts w:asciiTheme="majorHAnsi" w:hAnsiTheme="majorHAnsi" w:cstheme="majorBidi"/>
          <w:b/>
          <w:bCs/>
          <w:color w:val="4472C4" w:themeColor="accent1"/>
        </w:rPr>
      </w:pPr>
    </w:p>
    <w:tbl>
      <w:tblPr>
        <w:tblStyle w:val="TableGrid"/>
        <w:tblW w:w="9351" w:type="dxa"/>
        <w:jc w:val="center"/>
        <w:tblLook w:val="04A0" w:firstRow="1" w:lastRow="0" w:firstColumn="1" w:lastColumn="0" w:noHBand="0" w:noVBand="1"/>
      </w:tblPr>
      <w:tblGrid>
        <w:gridCol w:w="9351"/>
      </w:tblGrid>
      <w:tr w:rsidR="00262E91" w:rsidRPr="00C202FF" w14:paraId="5E549615" w14:textId="77777777">
        <w:trPr>
          <w:trHeight w:val="4789"/>
          <w:jc w:val="center"/>
        </w:trPr>
        <w:tc>
          <w:tcPr>
            <w:tcW w:w="9351" w:type="dxa"/>
          </w:tcPr>
          <w:p w14:paraId="07DEC0D6" w14:textId="42BEED43" w:rsidR="00262E91" w:rsidRPr="003672DA" w:rsidRDefault="00262E91">
            <w:pPr>
              <w:spacing w:line="264" w:lineRule="auto"/>
              <w:rPr>
                <w:rFonts w:asciiTheme="majorHAnsi" w:hAnsiTheme="majorHAnsi" w:cstheme="majorBidi"/>
                <w:i/>
                <w:iCs/>
                <w:color w:val="767171" w:themeColor="background2" w:themeShade="80"/>
                <w:sz w:val="16"/>
                <w:szCs w:val="16"/>
              </w:rPr>
            </w:pPr>
            <w:r>
              <w:rPr>
                <w:rFonts w:asciiTheme="majorHAnsi" w:hAnsiTheme="majorHAnsi" w:cstheme="majorHAnsi"/>
                <w:b/>
                <w:bCs/>
                <w:color w:val="4472C4" w:themeColor="accent1"/>
              </w:rPr>
              <w:t xml:space="preserve">Μεθοδολογία Στελέχωσης </w:t>
            </w:r>
            <w:r w:rsidR="00882863">
              <w:rPr>
                <w:rFonts w:asciiTheme="majorHAnsi" w:hAnsiTheme="majorHAnsi" w:cstheme="majorHAnsi"/>
                <w:b/>
                <w:bCs/>
                <w:color w:val="4472C4" w:themeColor="accent1"/>
              </w:rPr>
              <w:t xml:space="preserve">της </w:t>
            </w:r>
            <w:r w:rsidR="002C3608">
              <w:rPr>
                <w:rFonts w:asciiTheme="majorHAnsi" w:hAnsiTheme="majorHAnsi" w:cstheme="majorHAnsi"/>
                <w:b/>
                <w:bCs/>
                <w:color w:val="4472C4" w:themeColor="accent1"/>
              </w:rPr>
              <w:t>Μονάδας Ε.Δ.Η.Δ. με το απαιτούμενο προσωπικό</w:t>
            </w:r>
          </w:p>
          <w:p w14:paraId="07987C7E" w14:textId="40970EA5" w:rsidR="00262E91" w:rsidRPr="006278C1" w:rsidRDefault="00262E91">
            <w:pPr>
              <w:rPr>
                <w:rFonts w:asciiTheme="majorHAnsi" w:hAnsiTheme="majorHAnsi" w:cstheme="majorBidi"/>
                <w:i/>
                <w:iCs/>
                <w:color w:val="767171" w:themeColor="background2" w:themeShade="80"/>
                <w:sz w:val="16"/>
                <w:szCs w:val="16"/>
              </w:rPr>
            </w:pPr>
            <w:r w:rsidRPr="56F59469">
              <w:rPr>
                <w:rFonts w:asciiTheme="majorHAnsi" w:hAnsiTheme="majorHAnsi" w:cstheme="majorBidi"/>
                <w:i/>
                <w:iCs/>
                <w:color w:val="767171" w:themeColor="background2" w:themeShade="80"/>
                <w:sz w:val="16"/>
                <w:szCs w:val="16"/>
              </w:rPr>
              <w:t xml:space="preserve">Συνοπτική αναφορά </w:t>
            </w:r>
            <w:r w:rsidR="0074074D">
              <w:rPr>
                <w:rFonts w:asciiTheme="majorHAnsi" w:hAnsiTheme="majorHAnsi" w:cstheme="majorBidi"/>
                <w:i/>
                <w:iCs/>
                <w:color w:val="767171" w:themeColor="background2" w:themeShade="80"/>
                <w:sz w:val="16"/>
                <w:szCs w:val="16"/>
              </w:rPr>
              <w:t>της μεθοδολογίας στελέχωσης της Μονάδας</w:t>
            </w:r>
            <w:r>
              <w:rPr>
                <w:rFonts w:asciiTheme="majorHAnsi" w:hAnsiTheme="majorHAnsi" w:cstheme="majorBidi"/>
                <w:i/>
                <w:iCs/>
                <w:color w:val="767171" w:themeColor="background2" w:themeShade="80"/>
                <w:sz w:val="16"/>
                <w:szCs w:val="16"/>
              </w:rPr>
              <w:t xml:space="preserve"> </w:t>
            </w:r>
            <w:r w:rsidRPr="56F59469">
              <w:rPr>
                <w:rFonts w:asciiTheme="majorHAnsi" w:hAnsiTheme="majorHAnsi" w:cstheme="majorBidi"/>
                <w:i/>
                <w:iCs/>
                <w:color w:val="767171" w:themeColor="background2" w:themeShade="80"/>
                <w:sz w:val="16"/>
                <w:szCs w:val="16"/>
              </w:rPr>
              <w:t xml:space="preserve">Ε.Δ.Η.Δ. </w:t>
            </w:r>
            <w:r w:rsidR="003E003E">
              <w:rPr>
                <w:rFonts w:asciiTheme="majorHAnsi" w:hAnsiTheme="majorHAnsi" w:cstheme="majorBidi"/>
                <w:i/>
                <w:iCs/>
                <w:color w:val="767171" w:themeColor="background2" w:themeShade="80"/>
                <w:sz w:val="16"/>
                <w:szCs w:val="16"/>
              </w:rPr>
              <w:t>με το απαιτούμενο προσωπικό</w:t>
            </w:r>
            <w:r>
              <w:rPr>
                <w:rFonts w:asciiTheme="majorHAnsi" w:hAnsiTheme="majorHAnsi" w:cstheme="majorBidi"/>
                <w:i/>
                <w:iCs/>
                <w:color w:val="767171" w:themeColor="background2" w:themeShade="80"/>
                <w:sz w:val="16"/>
                <w:szCs w:val="16"/>
              </w:rPr>
              <w:t xml:space="preserve">, λαμβάνοντας υπόψη το θεσμικό πλαίσιο </w:t>
            </w:r>
            <w:r w:rsidR="000F5ACD">
              <w:rPr>
                <w:rFonts w:asciiTheme="majorHAnsi" w:hAnsiTheme="majorHAnsi" w:cstheme="majorBidi"/>
                <w:i/>
                <w:iCs/>
                <w:color w:val="767171" w:themeColor="background2" w:themeShade="80"/>
                <w:sz w:val="16"/>
                <w:szCs w:val="16"/>
              </w:rPr>
              <w:t xml:space="preserve"> (</w:t>
            </w:r>
            <w:r w:rsidR="000F5ACD" w:rsidRPr="000F5ACD">
              <w:rPr>
                <w:rFonts w:asciiTheme="majorHAnsi" w:hAnsiTheme="majorHAnsi" w:cstheme="majorBidi"/>
                <w:i/>
                <w:iCs/>
                <w:color w:val="767171" w:themeColor="background2" w:themeShade="80"/>
                <w:sz w:val="16"/>
                <w:szCs w:val="16"/>
              </w:rPr>
              <w:t>138529/2023 απόφαση</w:t>
            </w:r>
            <w:r w:rsidR="000F5ACD">
              <w:rPr>
                <w:rFonts w:asciiTheme="majorHAnsi" w:hAnsiTheme="majorHAnsi" w:cstheme="majorBidi"/>
                <w:i/>
                <w:iCs/>
                <w:color w:val="767171" w:themeColor="background2" w:themeShade="80"/>
                <w:sz w:val="16"/>
                <w:szCs w:val="16"/>
              </w:rPr>
              <w:t xml:space="preserve">) </w:t>
            </w:r>
            <w:r>
              <w:rPr>
                <w:rFonts w:asciiTheme="majorHAnsi" w:hAnsiTheme="majorHAnsi" w:cstheme="majorBidi"/>
                <w:i/>
                <w:iCs/>
                <w:color w:val="767171" w:themeColor="background2" w:themeShade="80"/>
                <w:sz w:val="16"/>
                <w:szCs w:val="16"/>
              </w:rPr>
              <w:t>και τον Εσωτερικό Κανονισμό Λειτουργίας</w:t>
            </w:r>
            <w:r w:rsidR="003E003E">
              <w:rPr>
                <w:rFonts w:asciiTheme="majorHAnsi" w:hAnsiTheme="majorHAnsi" w:cstheme="majorBidi"/>
                <w:i/>
                <w:iCs/>
                <w:color w:val="767171" w:themeColor="background2" w:themeShade="80"/>
                <w:sz w:val="16"/>
                <w:szCs w:val="16"/>
              </w:rPr>
              <w:t xml:space="preserve"> καθώς και</w:t>
            </w:r>
            <w:r w:rsidR="00A26146">
              <w:rPr>
                <w:rFonts w:asciiTheme="majorHAnsi" w:hAnsiTheme="majorHAnsi" w:cstheme="majorBidi"/>
                <w:i/>
                <w:iCs/>
                <w:color w:val="767171" w:themeColor="background2" w:themeShade="80"/>
                <w:sz w:val="16"/>
                <w:szCs w:val="16"/>
              </w:rPr>
              <w:t xml:space="preserve"> τ</w:t>
            </w:r>
            <w:r w:rsidR="0080054E">
              <w:rPr>
                <w:rFonts w:asciiTheme="majorHAnsi" w:hAnsiTheme="majorHAnsi" w:cstheme="majorBidi"/>
                <w:i/>
                <w:iCs/>
                <w:color w:val="767171" w:themeColor="background2" w:themeShade="80"/>
                <w:sz w:val="16"/>
                <w:szCs w:val="16"/>
              </w:rPr>
              <w:t>ου σχετικού χρονοδιαγράμματος</w:t>
            </w:r>
            <w:r w:rsidRPr="56F59469">
              <w:rPr>
                <w:rFonts w:asciiTheme="majorHAnsi" w:hAnsiTheme="majorHAnsi" w:cstheme="majorBidi"/>
                <w:i/>
                <w:iCs/>
                <w:color w:val="767171" w:themeColor="background2" w:themeShade="80"/>
                <w:sz w:val="16"/>
                <w:szCs w:val="16"/>
              </w:rPr>
              <w:t xml:space="preserve">. </w:t>
            </w:r>
          </w:p>
          <w:p w14:paraId="7FECA614" w14:textId="77777777" w:rsidR="00262E91" w:rsidRDefault="00262E91">
            <w:pPr>
              <w:rPr>
                <w:rFonts w:asciiTheme="majorHAnsi" w:hAnsiTheme="majorHAnsi" w:cstheme="majorHAnsi"/>
                <w:b/>
                <w:bCs/>
                <w:color w:val="2E74B5" w:themeColor="accent5" w:themeShade="BF"/>
              </w:rPr>
            </w:pPr>
          </w:p>
          <w:p w14:paraId="34AC4D95" w14:textId="77777777" w:rsidR="00262E91" w:rsidRPr="006278C1" w:rsidRDefault="00262E91">
            <w:pPr>
              <w:rPr>
                <w:rFonts w:asciiTheme="majorHAnsi" w:hAnsiTheme="majorHAnsi" w:cstheme="majorBidi"/>
                <w:b/>
                <w:bCs/>
                <w:color w:val="767171" w:themeColor="background2" w:themeShade="80"/>
              </w:rPr>
            </w:pPr>
          </w:p>
          <w:p w14:paraId="5129162F" w14:textId="77777777" w:rsidR="00262E91" w:rsidRPr="00C202FF" w:rsidRDefault="00262E91">
            <w:pPr>
              <w:rPr>
                <w:rFonts w:asciiTheme="majorHAnsi" w:hAnsiTheme="majorHAnsi" w:cstheme="majorBidi"/>
              </w:rPr>
            </w:pPr>
          </w:p>
          <w:p w14:paraId="3044E6BC" w14:textId="77777777" w:rsidR="00262E91" w:rsidRPr="00C202FF" w:rsidRDefault="00262E91">
            <w:pPr>
              <w:rPr>
                <w:rFonts w:asciiTheme="majorHAnsi" w:hAnsiTheme="majorHAnsi" w:cstheme="majorHAnsi"/>
                <w:b/>
                <w:bCs/>
                <w:color w:val="4472C4" w:themeColor="accent1"/>
              </w:rPr>
            </w:pPr>
          </w:p>
        </w:tc>
      </w:tr>
    </w:tbl>
    <w:p w14:paraId="2092966B" w14:textId="77777777" w:rsidR="00262E91" w:rsidRDefault="00262E91" w:rsidP="03E73FFF">
      <w:pPr>
        <w:rPr>
          <w:rFonts w:asciiTheme="majorHAnsi" w:hAnsiTheme="majorHAnsi" w:cstheme="majorBidi"/>
          <w:b/>
          <w:bCs/>
          <w:color w:val="4472C4" w:themeColor="accent1"/>
        </w:rPr>
      </w:pPr>
    </w:p>
    <w:sectPr w:rsidR="00262E91" w:rsidSect="005C0864">
      <w:footerReference w:type="default" r:id="rId11"/>
      <w:footerReference w:type="first" r:id="rId12"/>
      <w:pgSz w:w="11906" w:h="16838"/>
      <w:pgMar w:top="1440" w:right="1800" w:bottom="1440" w:left="180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D36F" w14:textId="77777777" w:rsidR="005C0864" w:rsidRDefault="005C0864" w:rsidP="0027078C">
      <w:pPr>
        <w:spacing w:after="0" w:line="240" w:lineRule="auto"/>
      </w:pPr>
      <w:r>
        <w:separator/>
      </w:r>
    </w:p>
  </w:endnote>
  <w:endnote w:type="continuationSeparator" w:id="0">
    <w:p w14:paraId="4AD0AB86" w14:textId="77777777" w:rsidR="005C0864" w:rsidRDefault="005C0864" w:rsidP="0027078C">
      <w:pPr>
        <w:spacing w:after="0" w:line="240" w:lineRule="auto"/>
      </w:pPr>
      <w:r>
        <w:continuationSeparator/>
      </w:r>
    </w:p>
  </w:endnote>
  <w:endnote w:type="continuationNotice" w:id="1">
    <w:p w14:paraId="3A89189A" w14:textId="77777777" w:rsidR="005C0864" w:rsidRDefault="005C08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5700E" w14:textId="62A74EE9" w:rsidR="0027078C" w:rsidRDefault="00603EDB" w:rsidP="00603EDB">
    <w:pPr>
      <w:pStyle w:val="Footer"/>
    </w:pPr>
    <w:r>
      <w:rPr>
        <w:noProof/>
      </w:rPr>
      <w:drawing>
        <wp:anchor distT="0" distB="0" distL="114300" distR="114300" simplePos="0" relativeHeight="251658241" behindDoc="0" locked="0" layoutInCell="1" allowOverlap="1" wp14:anchorId="0392F328" wp14:editId="478B2426">
          <wp:simplePos x="0" y="0"/>
          <wp:positionH relativeFrom="column">
            <wp:posOffset>1623060</wp:posOffset>
          </wp:positionH>
          <wp:positionV relativeFrom="paragraph">
            <wp:posOffset>-635</wp:posOffset>
          </wp:positionV>
          <wp:extent cx="2000250" cy="247650"/>
          <wp:effectExtent l="0" t="0" r="0" b="0"/>
          <wp:wrapNone/>
          <wp:docPr id="422435224"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76313" name="Picture 1" descr="Blue text on a black background&#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C387" w14:textId="6DE3F587" w:rsidR="0027078C" w:rsidRDefault="0027078C" w:rsidP="00603EDB">
    <w:pPr>
      <w:pStyle w:val="Footer"/>
      <w:jc w:val="both"/>
    </w:pPr>
    <w:r>
      <w:rPr>
        <w:noProof/>
      </w:rPr>
      <w:drawing>
        <wp:anchor distT="0" distB="0" distL="114300" distR="114300" simplePos="0" relativeHeight="251658240" behindDoc="0" locked="0" layoutInCell="1" allowOverlap="1" wp14:anchorId="2BE4E826" wp14:editId="0A0FCAD3">
          <wp:simplePos x="0" y="0"/>
          <wp:positionH relativeFrom="column">
            <wp:posOffset>1623060</wp:posOffset>
          </wp:positionH>
          <wp:positionV relativeFrom="paragraph">
            <wp:posOffset>-90170</wp:posOffset>
          </wp:positionV>
          <wp:extent cx="2000250" cy="247650"/>
          <wp:effectExtent l="0" t="0" r="0" b="0"/>
          <wp:wrapNone/>
          <wp:docPr id="991576313" name="Picture 1" descr="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76313" name="Picture 1" descr="Blue text on a black background&#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D3C2" w14:textId="77777777" w:rsidR="005C0864" w:rsidRDefault="005C0864" w:rsidP="0027078C">
      <w:pPr>
        <w:spacing w:after="0" w:line="240" w:lineRule="auto"/>
      </w:pPr>
      <w:r>
        <w:separator/>
      </w:r>
    </w:p>
  </w:footnote>
  <w:footnote w:type="continuationSeparator" w:id="0">
    <w:p w14:paraId="659DD448" w14:textId="77777777" w:rsidR="005C0864" w:rsidRDefault="005C0864" w:rsidP="0027078C">
      <w:pPr>
        <w:spacing w:after="0" w:line="240" w:lineRule="auto"/>
      </w:pPr>
      <w:r>
        <w:continuationSeparator/>
      </w:r>
    </w:p>
  </w:footnote>
  <w:footnote w:type="continuationNotice" w:id="1">
    <w:p w14:paraId="6FDACE43" w14:textId="77777777" w:rsidR="005C0864" w:rsidRDefault="005C086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9465F"/>
    <w:multiLevelType w:val="hybridMultilevel"/>
    <w:tmpl w:val="BB02DA5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B584624"/>
    <w:multiLevelType w:val="hybridMultilevel"/>
    <w:tmpl w:val="5276DBF8"/>
    <w:lvl w:ilvl="0" w:tplc="04080001">
      <w:start w:val="1"/>
      <w:numFmt w:val="bullet"/>
      <w:lvlText w:val=""/>
      <w:lvlJc w:val="left"/>
      <w:pPr>
        <w:ind w:left="770" w:hanging="360"/>
      </w:pPr>
      <w:rPr>
        <w:rFonts w:ascii="Symbol" w:hAnsi="Symbol" w:hint="default"/>
      </w:rPr>
    </w:lvl>
    <w:lvl w:ilvl="1" w:tplc="04080003" w:tentative="1">
      <w:start w:val="1"/>
      <w:numFmt w:val="bullet"/>
      <w:lvlText w:val="o"/>
      <w:lvlJc w:val="left"/>
      <w:pPr>
        <w:ind w:left="1490" w:hanging="360"/>
      </w:pPr>
      <w:rPr>
        <w:rFonts w:ascii="Courier New" w:hAnsi="Courier New" w:cs="Courier New" w:hint="default"/>
      </w:rPr>
    </w:lvl>
    <w:lvl w:ilvl="2" w:tplc="04080005" w:tentative="1">
      <w:start w:val="1"/>
      <w:numFmt w:val="bullet"/>
      <w:lvlText w:val=""/>
      <w:lvlJc w:val="left"/>
      <w:pPr>
        <w:ind w:left="2210" w:hanging="360"/>
      </w:pPr>
      <w:rPr>
        <w:rFonts w:ascii="Wingdings" w:hAnsi="Wingdings" w:hint="default"/>
      </w:rPr>
    </w:lvl>
    <w:lvl w:ilvl="3" w:tplc="04080001" w:tentative="1">
      <w:start w:val="1"/>
      <w:numFmt w:val="bullet"/>
      <w:lvlText w:val=""/>
      <w:lvlJc w:val="left"/>
      <w:pPr>
        <w:ind w:left="2930" w:hanging="360"/>
      </w:pPr>
      <w:rPr>
        <w:rFonts w:ascii="Symbol" w:hAnsi="Symbol" w:hint="default"/>
      </w:rPr>
    </w:lvl>
    <w:lvl w:ilvl="4" w:tplc="04080003" w:tentative="1">
      <w:start w:val="1"/>
      <w:numFmt w:val="bullet"/>
      <w:lvlText w:val="o"/>
      <w:lvlJc w:val="left"/>
      <w:pPr>
        <w:ind w:left="3650" w:hanging="360"/>
      </w:pPr>
      <w:rPr>
        <w:rFonts w:ascii="Courier New" w:hAnsi="Courier New" w:cs="Courier New" w:hint="default"/>
      </w:rPr>
    </w:lvl>
    <w:lvl w:ilvl="5" w:tplc="04080005" w:tentative="1">
      <w:start w:val="1"/>
      <w:numFmt w:val="bullet"/>
      <w:lvlText w:val=""/>
      <w:lvlJc w:val="left"/>
      <w:pPr>
        <w:ind w:left="4370" w:hanging="360"/>
      </w:pPr>
      <w:rPr>
        <w:rFonts w:ascii="Wingdings" w:hAnsi="Wingdings" w:hint="default"/>
      </w:rPr>
    </w:lvl>
    <w:lvl w:ilvl="6" w:tplc="04080001" w:tentative="1">
      <w:start w:val="1"/>
      <w:numFmt w:val="bullet"/>
      <w:lvlText w:val=""/>
      <w:lvlJc w:val="left"/>
      <w:pPr>
        <w:ind w:left="5090" w:hanging="360"/>
      </w:pPr>
      <w:rPr>
        <w:rFonts w:ascii="Symbol" w:hAnsi="Symbol" w:hint="default"/>
      </w:rPr>
    </w:lvl>
    <w:lvl w:ilvl="7" w:tplc="04080003" w:tentative="1">
      <w:start w:val="1"/>
      <w:numFmt w:val="bullet"/>
      <w:lvlText w:val="o"/>
      <w:lvlJc w:val="left"/>
      <w:pPr>
        <w:ind w:left="5810" w:hanging="360"/>
      </w:pPr>
      <w:rPr>
        <w:rFonts w:ascii="Courier New" w:hAnsi="Courier New" w:cs="Courier New" w:hint="default"/>
      </w:rPr>
    </w:lvl>
    <w:lvl w:ilvl="8" w:tplc="04080005" w:tentative="1">
      <w:start w:val="1"/>
      <w:numFmt w:val="bullet"/>
      <w:lvlText w:val=""/>
      <w:lvlJc w:val="left"/>
      <w:pPr>
        <w:ind w:left="6530" w:hanging="360"/>
      </w:pPr>
      <w:rPr>
        <w:rFonts w:ascii="Wingdings" w:hAnsi="Wingdings" w:hint="default"/>
      </w:rPr>
    </w:lvl>
  </w:abstractNum>
  <w:abstractNum w:abstractNumId="2" w15:restartNumberingAfterBreak="0">
    <w:nsid w:val="25BF5901"/>
    <w:multiLevelType w:val="hybridMultilevel"/>
    <w:tmpl w:val="98046414"/>
    <w:lvl w:ilvl="0" w:tplc="120EE430">
      <w:numFmt w:val="bullet"/>
      <w:lvlText w:val="-"/>
      <w:lvlJc w:val="left"/>
      <w:pPr>
        <w:ind w:left="720" w:hanging="360"/>
      </w:pPr>
      <w:rPr>
        <w:rFonts w:ascii="Calibri Light" w:eastAsiaTheme="minorEastAsia" w:hAnsi="Calibri Light" w:cs="Calibri Ligh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37630978"/>
    <w:multiLevelType w:val="hybridMultilevel"/>
    <w:tmpl w:val="599AD4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5DD62397"/>
    <w:multiLevelType w:val="hybridMultilevel"/>
    <w:tmpl w:val="C030A128"/>
    <w:lvl w:ilvl="0" w:tplc="F3AE22FE">
      <w:numFmt w:val="bullet"/>
      <w:lvlText w:val="-"/>
      <w:lvlJc w:val="left"/>
      <w:pPr>
        <w:ind w:left="720" w:hanging="360"/>
      </w:pPr>
      <w:rPr>
        <w:rFonts w:ascii="Calibri Light" w:eastAsiaTheme="minorEastAsia" w:hAnsi="Calibri Light" w:cs="Calibri Light"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751590182">
    <w:abstractNumId w:val="2"/>
  </w:num>
  <w:num w:numId="2" w16cid:durableId="965503519">
    <w:abstractNumId w:val="4"/>
  </w:num>
  <w:num w:numId="3" w16cid:durableId="419566039">
    <w:abstractNumId w:val="0"/>
  </w:num>
  <w:num w:numId="4" w16cid:durableId="1293437903">
    <w:abstractNumId w:val="1"/>
  </w:num>
  <w:num w:numId="5" w16cid:durableId="19374715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17B"/>
    <w:rsid w:val="00001835"/>
    <w:rsid w:val="0000442B"/>
    <w:rsid w:val="00005327"/>
    <w:rsid w:val="0001203A"/>
    <w:rsid w:val="00060C3F"/>
    <w:rsid w:val="000622CB"/>
    <w:rsid w:val="00080B9E"/>
    <w:rsid w:val="00080DA8"/>
    <w:rsid w:val="00086B63"/>
    <w:rsid w:val="00092841"/>
    <w:rsid w:val="00094014"/>
    <w:rsid w:val="00094436"/>
    <w:rsid w:val="000C2AC6"/>
    <w:rsid w:val="000D2DF6"/>
    <w:rsid w:val="000E5638"/>
    <w:rsid w:val="000F33C3"/>
    <w:rsid w:val="000F53E7"/>
    <w:rsid w:val="000F5ACD"/>
    <w:rsid w:val="00106969"/>
    <w:rsid w:val="00110A9F"/>
    <w:rsid w:val="0011615A"/>
    <w:rsid w:val="00124CE3"/>
    <w:rsid w:val="00126C2B"/>
    <w:rsid w:val="00135B21"/>
    <w:rsid w:val="00136CCE"/>
    <w:rsid w:val="00160077"/>
    <w:rsid w:val="00161495"/>
    <w:rsid w:val="00162CE9"/>
    <w:rsid w:val="0016616F"/>
    <w:rsid w:val="00183C45"/>
    <w:rsid w:val="00183FBC"/>
    <w:rsid w:val="001A00A9"/>
    <w:rsid w:val="001B3B52"/>
    <w:rsid w:val="001B5584"/>
    <w:rsid w:val="001D52D3"/>
    <w:rsid w:val="001D607B"/>
    <w:rsid w:val="001E5CBF"/>
    <w:rsid w:val="001F23F1"/>
    <w:rsid w:val="001F75E4"/>
    <w:rsid w:val="00206E1B"/>
    <w:rsid w:val="00240D8B"/>
    <w:rsid w:val="002522DC"/>
    <w:rsid w:val="00255096"/>
    <w:rsid w:val="00255F5B"/>
    <w:rsid w:val="002563B3"/>
    <w:rsid w:val="00262E91"/>
    <w:rsid w:val="0027078C"/>
    <w:rsid w:val="00275442"/>
    <w:rsid w:val="002806D1"/>
    <w:rsid w:val="00286E31"/>
    <w:rsid w:val="002C11FD"/>
    <w:rsid w:val="002C3608"/>
    <w:rsid w:val="002E117B"/>
    <w:rsid w:val="002E4608"/>
    <w:rsid w:val="002F11EA"/>
    <w:rsid w:val="002FCE4C"/>
    <w:rsid w:val="003001F9"/>
    <w:rsid w:val="003008D1"/>
    <w:rsid w:val="00305118"/>
    <w:rsid w:val="003070FB"/>
    <w:rsid w:val="0032295E"/>
    <w:rsid w:val="00322FB3"/>
    <w:rsid w:val="003330D0"/>
    <w:rsid w:val="003672DA"/>
    <w:rsid w:val="0038153B"/>
    <w:rsid w:val="00390459"/>
    <w:rsid w:val="00390770"/>
    <w:rsid w:val="00396200"/>
    <w:rsid w:val="003A29B9"/>
    <w:rsid w:val="003A3F76"/>
    <w:rsid w:val="003C34EB"/>
    <w:rsid w:val="003D498C"/>
    <w:rsid w:val="003E003E"/>
    <w:rsid w:val="003E7730"/>
    <w:rsid w:val="003F1193"/>
    <w:rsid w:val="00400163"/>
    <w:rsid w:val="004056F7"/>
    <w:rsid w:val="00416141"/>
    <w:rsid w:val="004348F6"/>
    <w:rsid w:val="00441FE2"/>
    <w:rsid w:val="0044329A"/>
    <w:rsid w:val="0046565D"/>
    <w:rsid w:val="004704C5"/>
    <w:rsid w:val="00475EC7"/>
    <w:rsid w:val="004839F3"/>
    <w:rsid w:val="00492BA4"/>
    <w:rsid w:val="0049323B"/>
    <w:rsid w:val="004B283C"/>
    <w:rsid w:val="004B2C63"/>
    <w:rsid w:val="004C0CF1"/>
    <w:rsid w:val="004D4D9F"/>
    <w:rsid w:val="004D60EC"/>
    <w:rsid w:val="004D7589"/>
    <w:rsid w:val="004D7B8B"/>
    <w:rsid w:val="004E6B51"/>
    <w:rsid w:val="005070E1"/>
    <w:rsid w:val="005076C8"/>
    <w:rsid w:val="0052745F"/>
    <w:rsid w:val="00527DA7"/>
    <w:rsid w:val="00543855"/>
    <w:rsid w:val="005505C7"/>
    <w:rsid w:val="005617EC"/>
    <w:rsid w:val="00575438"/>
    <w:rsid w:val="00581412"/>
    <w:rsid w:val="00581BD4"/>
    <w:rsid w:val="00585D62"/>
    <w:rsid w:val="00586724"/>
    <w:rsid w:val="005B7A5D"/>
    <w:rsid w:val="005C068C"/>
    <w:rsid w:val="005C0864"/>
    <w:rsid w:val="005C487B"/>
    <w:rsid w:val="005E2213"/>
    <w:rsid w:val="005E4660"/>
    <w:rsid w:val="005F2509"/>
    <w:rsid w:val="00600FAF"/>
    <w:rsid w:val="00603EDB"/>
    <w:rsid w:val="006278C1"/>
    <w:rsid w:val="006348C3"/>
    <w:rsid w:val="006437D3"/>
    <w:rsid w:val="00650E9D"/>
    <w:rsid w:val="0065205A"/>
    <w:rsid w:val="00655514"/>
    <w:rsid w:val="00673711"/>
    <w:rsid w:val="00694152"/>
    <w:rsid w:val="006C64C1"/>
    <w:rsid w:val="006D1369"/>
    <w:rsid w:val="006F5E58"/>
    <w:rsid w:val="006F6DCF"/>
    <w:rsid w:val="007013EF"/>
    <w:rsid w:val="00725B46"/>
    <w:rsid w:val="0073350B"/>
    <w:rsid w:val="0074074D"/>
    <w:rsid w:val="007514B1"/>
    <w:rsid w:val="007516B0"/>
    <w:rsid w:val="00755686"/>
    <w:rsid w:val="007615FF"/>
    <w:rsid w:val="00766B4E"/>
    <w:rsid w:val="007A13D4"/>
    <w:rsid w:val="007A5614"/>
    <w:rsid w:val="007B2296"/>
    <w:rsid w:val="007B2E63"/>
    <w:rsid w:val="007C0E3A"/>
    <w:rsid w:val="007D1937"/>
    <w:rsid w:val="007E732E"/>
    <w:rsid w:val="0080054E"/>
    <w:rsid w:val="00807EFB"/>
    <w:rsid w:val="00820E9E"/>
    <w:rsid w:val="008241AC"/>
    <w:rsid w:val="00831483"/>
    <w:rsid w:val="008466C0"/>
    <w:rsid w:val="00853CFB"/>
    <w:rsid w:val="00863E35"/>
    <w:rsid w:val="008662FB"/>
    <w:rsid w:val="00875707"/>
    <w:rsid w:val="00876CEE"/>
    <w:rsid w:val="00882863"/>
    <w:rsid w:val="008D6DAB"/>
    <w:rsid w:val="008E3399"/>
    <w:rsid w:val="008F7257"/>
    <w:rsid w:val="009004FF"/>
    <w:rsid w:val="00906C8F"/>
    <w:rsid w:val="00935D36"/>
    <w:rsid w:val="00936696"/>
    <w:rsid w:val="009503D9"/>
    <w:rsid w:val="00972465"/>
    <w:rsid w:val="009814BC"/>
    <w:rsid w:val="00985627"/>
    <w:rsid w:val="009856A6"/>
    <w:rsid w:val="009A2FAB"/>
    <w:rsid w:val="009B584F"/>
    <w:rsid w:val="009C1F8A"/>
    <w:rsid w:val="009D01FC"/>
    <w:rsid w:val="009D2840"/>
    <w:rsid w:val="009E057A"/>
    <w:rsid w:val="009F1293"/>
    <w:rsid w:val="00A23782"/>
    <w:rsid w:val="00A26146"/>
    <w:rsid w:val="00A27369"/>
    <w:rsid w:val="00A3453D"/>
    <w:rsid w:val="00A34619"/>
    <w:rsid w:val="00A47991"/>
    <w:rsid w:val="00A539F8"/>
    <w:rsid w:val="00A76271"/>
    <w:rsid w:val="00A85249"/>
    <w:rsid w:val="00A9272A"/>
    <w:rsid w:val="00A94650"/>
    <w:rsid w:val="00AB0608"/>
    <w:rsid w:val="00AB7D52"/>
    <w:rsid w:val="00AE57B3"/>
    <w:rsid w:val="00AE6ECD"/>
    <w:rsid w:val="00B37978"/>
    <w:rsid w:val="00B379A4"/>
    <w:rsid w:val="00B4274D"/>
    <w:rsid w:val="00B466A2"/>
    <w:rsid w:val="00B506EE"/>
    <w:rsid w:val="00B5514F"/>
    <w:rsid w:val="00B70546"/>
    <w:rsid w:val="00B8584D"/>
    <w:rsid w:val="00B9151D"/>
    <w:rsid w:val="00BB0625"/>
    <w:rsid w:val="00BB2D05"/>
    <w:rsid w:val="00BC04F0"/>
    <w:rsid w:val="00BD6D51"/>
    <w:rsid w:val="00BD70CB"/>
    <w:rsid w:val="00BE3588"/>
    <w:rsid w:val="00BE36A3"/>
    <w:rsid w:val="00BE6D80"/>
    <w:rsid w:val="00BE777E"/>
    <w:rsid w:val="00BF2FB0"/>
    <w:rsid w:val="00BF522D"/>
    <w:rsid w:val="00C202FF"/>
    <w:rsid w:val="00C307A9"/>
    <w:rsid w:val="00C337B9"/>
    <w:rsid w:val="00C37AFA"/>
    <w:rsid w:val="00C4330F"/>
    <w:rsid w:val="00C46095"/>
    <w:rsid w:val="00C6268A"/>
    <w:rsid w:val="00C80534"/>
    <w:rsid w:val="00C82C3A"/>
    <w:rsid w:val="00C930A8"/>
    <w:rsid w:val="00CB520C"/>
    <w:rsid w:val="00CC3DCF"/>
    <w:rsid w:val="00CC6C65"/>
    <w:rsid w:val="00CD573A"/>
    <w:rsid w:val="00CE2F2E"/>
    <w:rsid w:val="00D02A8A"/>
    <w:rsid w:val="00D1086F"/>
    <w:rsid w:val="00D435D2"/>
    <w:rsid w:val="00D46E55"/>
    <w:rsid w:val="00D70308"/>
    <w:rsid w:val="00D73A2C"/>
    <w:rsid w:val="00D7571E"/>
    <w:rsid w:val="00D808FA"/>
    <w:rsid w:val="00D8172A"/>
    <w:rsid w:val="00DB049B"/>
    <w:rsid w:val="00DB6D2F"/>
    <w:rsid w:val="00DC4817"/>
    <w:rsid w:val="00DC4D8B"/>
    <w:rsid w:val="00DC6874"/>
    <w:rsid w:val="00DD4BE9"/>
    <w:rsid w:val="00DD5130"/>
    <w:rsid w:val="00DE5487"/>
    <w:rsid w:val="00E01961"/>
    <w:rsid w:val="00E03997"/>
    <w:rsid w:val="00E04291"/>
    <w:rsid w:val="00E16D81"/>
    <w:rsid w:val="00E24653"/>
    <w:rsid w:val="00E25749"/>
    <w:rsid w:val="00E34859"/>
    <w:rsid w:val="00E40E64"/>
    <w:rsid w:val="00E465AC"/>
    <w:rsid w:val="00E51474"/>
    <w:rsid w:val="00E52F6F"/>
    <w:rsid w:val="00E64A72"/>
    <w:rsid w:val="00E662CA"/>
    <w:rsid w:val="00E714CB"/>
    <w:rsid w:val="00E819E3"/>
    <w:rsid w:val="00E92628"/>
    <w:rsid w:val="00EA270D"/>
    <w:rsid w:val="00EC2A42"/>
    <w:rsid w:val="00EE2ED5"/>
    <w:rsid w:val="00F212F8"/>
    <w:rsid w:val="00F54237"/>
    <w:rsid w:val="00F6274C"/>
    <w:rsid w:val="00F7464B"/>
    <w:rsid w:val="00F87B88"/>
    <w:rsid w:val="00F952C3"/>
    <w:rsid w:val="00FA5EDE"/>
    <w:rsid w:val="00FD12CC"/>
    <w:rsid w:val="00FE191A"/>
    <w:rsid w:val="00FE44E5"/>
    <w:rsid w:val="00FE4C17"/>
    <w:rsid w:val="0180A5C3"/>
    <w:rsid w:val="028A2F6A"/>
    <w:rsid w:val="02DCA939"/>
    <w:rsid w:val="02E6FEA5"/>
    <w:rsid w:val="03168CAA"/>
    <w:rsid w:val="03676F0E"/>
    <w:rsid w:val="036971E4"/>
    <w:rsid w:val="03D7B5E7"/>
    <w:rsid w:val="03E73FFF"/>
    <w:rsid w:val="04F98277"/>
    <w:rsid w:val="0655F660"/>
    <w:rsid w:val="0717E32A"/>
    <w:rsid w:val="0892FE2C"/>
    <w:rsid w:val="09562DDD"/>
    <w:rsid w:val="09B62ECA"/>
    <w:rsid w:val="0B20CA88"/>
    <w:rsid w:val="0BD20745"/>
    <w:rsid w:val="0C48EAC9"/>
    <w:rsid w:val="1083F821"/>
    <w:rsid w:val="11A995A6"/>
    <w:rsid w:val="13170941"/>
    <w:rsid w:val="13B026C6"/>
    <w:rsid w:val="13F815E4"/>
    <w:rsid w:val="14273CF6"/>
    <w:rsid w:val="16E459F5"/>
    <w:rsid w:val="16EA8E85"/>
    <w:rsid w:val="177C0715"/>
    <w:rsid w:val="189761F0"/>
    <w:rsid w:val="19222199"/>
    <w:rsid w:val="1A16BD2A"/>
    <w:rsid w:val="1AAED74B"/>
    <w:rsid w:val="1AF3A326"/>
    <w:rsid w:val="1AFFEFB4"/>
    <w:rsid w:val="1B392C5F"/>
    <w:rsid w:val="1C66FC19"/>
    <w:rsid w:val="1E02CC7A"/>
    <w:rsid w:val="1E8295F5"/>
    <w:rsid w:val="1F75A7E0"/>
    <w:rsid w:val="1F9AE015"/>
    <w:rsid w:val="2145CDAF"/>
    <w:rsid w:val="215914A9"/>
    <w:rsid w:val="2328B34F"/>
    <w:rsid w:val="2419D731"/>
    <w:rsid w:val="25BFA6A9"/>
    <w:rsid w:val="25E9BEC8"/>
    <w:rsid w:val="274CA6C4"/>
    <w:rsid w:val="296E6FCC"/>
    <w:rsid w:val="298F49B3"/>
    <w:rsid w:val="29E17205"/>
    <w:rsid w:val="2A9D15A6"/>
    <w:rsid w:val="2ACD0941"/>
    <w:rsid w:val="2B6D0BE8"/>
    <w:rsid w:val="2E60DC5B"/>
    <w:rsid w:val="2F1B7D63"/>
    <w:rsid w:val="3038C256"/>
    <w:rsid w:val="308B9E75"/>
    <w:rsid w:val="309CE77A"/>
    <w:rsid w:val="312F301D"/>
    <w:rsid w:val="31DC4D6C"/>
    <w:rsid w:val="32833FAB"/>
    <w:rsid w:val="32AEFA7C"/>
    <w:rsid w:val="33656AF5"/>
    <w:rsid w:val="33781DCD"/>
    <w:rsid w:val="338FEFEC"/>
    <w:rsid w:val="34A6E79A"/>
    <w:rsid w:val="34EA04FA"/>
    <w:rsid w:val="37DAEB86"/>
    <w:rsid w:val="38AD1EAB"/>
    <w:rsid w:val="38FFBD40"/>
    <w:rsid w:val="3972542E"/>
    <w:rsid w:val="3B6DD438"/>
    <w:rsid w:val="3BA00BAC"/>
    <w:rsid w:val="3C0A4DCD"/>
    <w:rsid w:val="3C4F7A78"/>
    <w:rsid w:val="3CAF0E78"/>
    <w:rsid w:val="3CE0AD75"/>
    <w:rsid w:val="3E7431C2"/>
    <w:rsid w:val="3E8F82ED"/>
    <w:rsid w:val="3EF08647"/>
    <w:rsid w:val="3F13B50F"/>
    <w:rsid w:val="40C00FE9"/>
    <w:rsid w:val="40C726C1"/>
    <w:rsid w:val="41D31865"/>
    <w:rsid w:val="41D9CD70"/>
    <w:rsid w:val="43C3F76A"/>
    <w:rsid w:val="449CC1FB"/>
    <w:rsid w:val="4509BC70"/>
    <w:rsid w:val="4604AC8E"/>
    <w:rsid w:val="46B60CA0"/>
    <w:rsid w:val="475EEEEF"/>
    <w:rsid w:val="477F009D"/>
    <w:rsid w:val="4806AAFC"/>
    <w:rsid w:val="493C4D50"/>
    <w:rsid w:val="4960C025"/>
    <w:rsid w:val="4B14234E"/>
    <w:rsid w:val="4B5B707F"/>
    <w:rsid w:val="4BC0B9B8"/>
    <w:rsid w:val="4BEC626C"/>
    <w:rsid w:val="4C9F3AFB"/>
    <w:rsid w:val="4F0ADAD1"/>
    <w:rsid w:val="4F28DD52"/>
    <w:rsid w:val="4FA5A04E"/>
    <w:rsid w:val="5088D08F"/>
    <w:rsid w:val="51E6617E"/>
    <w:rsid w:val="524883C0"/>
    <w:rsid w:val="53DE4BF4"/>
    <w:rsid w:val="54754156"/>
    <w:rsid w:val="559D2665"/>
    <w:rsid w:val="56F59469"/>
    <w:rsid w:val="57168315"/>
    <w:rsid w:val="5806F861"/>
    <w:rsid w:val="58CB44A0"/>
    <w:rsid w:val="59456880"/>
    <w:rsid w:val="59AD4AA7"/>
    <w:rsid w:val="5A60994F"/>
    <w:rsid w:val="5A9496B1"/>
    <w:rsid w:val="5B79F6A3"/>
    <w:rsid w:val="5C0373A1"/>
    <w:rsid w:val="5C48E42B"/>
    <w:rsid w:val="5CC2439A"/>
    <w:rsid w:val="5D1B7E48"/>
    <w:rsid w:val="5D6FC2A3"/>
    <w:rsid w:val="5DE00C19"/>
    <w:rsid w:val="5F12028E"/>
    <w:rsid w:val="5F3462A1"/>
    <w:rsid w:val="5FEFD139"/>
    <w:rsid w:val="60D03302"/>
    <w:rsid w:val="627C65E9"/>
    <w:rsid w:val="62907128"/>
    <w:rsid w:val="62D6C87C"/>
    <w:rsid w:val="65923461"/>
    <w:rsid w:val="65EC08EC"/>
    <w:rsid w:val="666ADAB5"/>
    <w:rsid w:val="68949050"/>
    <w:rsid w:val="690090CF"/>
    <w:rsid w:val="69A6383D"/>
    <w:rsid w:val="69DB6F14"/>
    <w:rsid w:val="6A290C67"/>
    <w:rsid w:val="6ACD4482"/>
    <w:rsid w:val="6B125212"/>
    <w:rsid w:val="6BC0ED6A"/>
    <w:rsid w:val="6C9ECA8F"/>
    <w:rsid w:val="6D8836F6"/>
    <w:rsid w:val="6EC3A0D9"/>
    <w:rsid w:val="70EDEC23"/>
    <w:rsid w:val="712F15EB"/>
    <w:rsid w:val="71A1D469"/>
    <w:rsid w:val="7289BC84"/>
    <w:rsid w:val="72F7534A"/>
    <w:rsid w:val="731E918A"/>
    <w:rsid w:val="73A6A685"/>
    <w:rsid w:val="73DC5710"/>
    <w:rsid w:val="758614F2"/>
    <w:rsid w:val="76E79D7E"/>
    <w:rsid w:val="772C53BA"/>
    <w:rsid w:val="779BB523"/>
    <w:rsid w:val="7A01D22C"/>
    <w:rsid w:val="7A855E9D"/>
    <w:rsid w:val="7F9DE539"/>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8533F3"/>
  <w15:chartTrackingRefBased/>
  <w15:docId w15:val="{894F30C0-8494-48C1-8E1F-6E693D830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l-GR"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2E91"/>
  </w:style>
  <w:style w:type="paragraph" w:styleId="Heading1">
    <w:name w:val="heading 1"/>
    <w:basedOn w:val="Normal"/>
    <w:next w:val="Normal"/>
    <w:link w:val="Heading1Char"/>
    <w:uiPriority w:val="9"/>
    <w:qFormat/>
    <w:rsid w:val="002E117B"/>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E117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2E117B"/>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2E117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2E117B"/>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2E117B"/>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E117B"/>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2E117B"/>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E117B"/>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117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semiHidden/>
    <w:rsid w:val="002E117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2E117B"/>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2E117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2E117B"/>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2E117B"/>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2E117B"/>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2E117B"/>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E117B"/>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E117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2E117B"/>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2E117B"/>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2E117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E117B"/>
    <w:rPr>
      <w:rFonts w:asciiTheme="majorHAnsi" w:eastAsiaTheme="majorEastAsia" w:hAnsiTheme="majorHAnsi" w:cstheme="majorBidi"/>
      <w:sz w:val="24"/>
      <w:szCs w:val="24"/>
    </w:rPr>
  </w:style>
  <w:style w:type="character" w:styleId="Strong">
    <w:name w:val="Strong"/>
    <w:basedOn w:val="DefaultParagraphFont"/>
    <w:uiPriority w:val="22"/>
    <w:qFormat/>
    <w:rsid w:val="002E117B"/>
    <w:rPr>
      <w:b/>
      <w:bCs/>
    </w:rPr>
  </w:style>
  <w:style w:type="character" w:styleId="Emphasis">
    <w:name w:val="Emphasis"/>
    <w:basedOn w:val="DefaultParagraphFont"/>
    <w:uiPriority w:val="20"/>
    <w:qFormat/>
    <w:rsid w:val="002E117B"/>
    <w:rPr>
      <w:i/>
      <w:iCs/>
    </w:rPr>
  </w:style>
  <w:style w:type="paragraph" w:styleId="NoSpacing">
    <w:name w:val="No Spacing"/>
    <w:link w:val="NoSpacingChar"/>
    <w:uiPriority w:val="1"/>
    <w:qFormat/>
    <w:rsid w:val="002E117B"/>
    <w:pPr>
      <w:spacing w:after="0" w:line="240" w:lineRule="auto"/>
    </w:pPr>
  </w:style>
  <w:style w:type="paragraph" w:styleId="Quote">
    <w:name w:val="Quote"/>
    <w:basedOn w:val="Normal"/>
    <w:next w:val="Normal"/>
    <w:link w:val="QuoteChar"/>
    <w:uiPriority w:val="29"/>
    <w:qFormat/>
    <w:rsid w:val="002E117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E117B"/>
    <w:rPr>
      <w:i/>
      <w:iCs/>
      <w:color w:val="404040" w:themeColor="text1" w:themeTint="BF"/>
    </w:rPr>
  </w:style>
  <w:style w:type="paragraph" w:styleId="IntenseQuote">
    <w:name w:val="Intense Quote"/>
    <w:basedOn w:val="Normal"/>
    <w:next w:val="Normal"/>
    <w:link w:val="IntenseQuoteChar"/>
    <w:uiPriority w:val="30"/>
    <w:qFormat/>
    <w:rsid w:val="002E117B"/>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2E117B"/>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2E117B"/>
    <w:rPr>
      <w:i/>
      <w:iCs/>
      <w:color w:val="404040" w:themeColor="text1" w:themeTint="BF"/>
    </w:rPr>
  </w:style>
  <w:style w:type="character" w:styleId="IntenseEmphasis">
    <w:name w:val="Intense Emphasis"/>
    <w:basedOn w:val="DefaultParagraphFont"/>
    <w:uiPriority w:val="21"/>
    <w:qFormat/>
    <w:rsid w:val="002E117B"/>
    <w:rPr>
      <w:b/>
      <w:bCs/>
      <w:i/>
      <w:iCs/>
    </w:rPr>
  </w:style>
  <w:style w:type="character" w:styleId="SubtleReference">
    <w:name w:val="Subtle Reference"/>
    <w:basedOn w:val="DefaultParagraphFont"/>
    <w:uiPriority w:val="31"/>
    <w:qFormat/>
    <w:rsid w:val="002E117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E117B"/>
    <w:rPr>
      <w:b/>
      <w:bCs/>
      <w:smallCaps/>
      <w:spacing w:val="5"/>
      <w:u w:val="single"/>
    </w:rPr>
  </w:style>
  <w:style w:type="character" w:styleId="BookTitle">
    <w:name w:val="Book Title"/>
    <w:basedOn w:val="DefaultParagraphFont"/>
    <w:uiPriority w:val="33"/>
    <w:qFormat/>
    <w:rsid w:val="002E117B"/>
    <w:rPr>
      <w:b/>
      <w:bCs/>
      <w:smallCaps/>
    </w:rPr>
  </w:style>
  <w:style w:type="paragraph" w:styleId="TOCHeading">
    <w:name w:val="TOC Heading"/>
    <w:basedOn w:val="Heading1"/>
    <w:next w:val="Normal"/>
    <w:uiPriority w:val="39"/>
    <w:unhideWhenUsed/>
    <w:qFormat/>
    <w:rsid w:val="002E117B"/>
    <w:pPr>
      <w:outlineLvl w:val="9"/>
    </w:pPr>
  </w:style>
  <w:style w:type="table" w:styleId="TableGrid">
    <w:name w:val="Table Grid"/>
    <w:basedOn w:val="TableNormal"/>
    <w:uiPriority w:val="39"/>
    <w:rsid w:val="002E11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268A"/>
    <w:pPr>
      <w:ind w:left="720"/>
      <w:contextualSpacing/>
    </w:pPr>
  </w:style>
  <w:style w:type="character" w:customStyle="1" w:styleId="NoSpacingChar">
    <w:name w:val="No Spacing Char"/>
    <w:basedOn w:val="DefaultParagraphFont"/>
    <w:link w:val="NoSpacing"/>
    <w:uiPriority w:val="1"/>
    <w:rsid w:val="00C202FF"/>
  </w:style>
  <w:style w:type="character" w:styleId="CommentReference">
    <w:name w:val="annotation reference"/>
    <w:basedOn w:val="DefaultParagraphFont"/>
    <w:uiPriority w:val="99"/>
    <w:semiHidden/>
    <w:unhideWhenUsed/>
    <w:rsid w:val="00F6274C"/>
    <w:rPr>
      <w:sz w:val="16"/>
      <w:szCs w:val="16"/>
    </w:rPr>
  </w:style>
  <w:style w:type="paragraph" w:styleId="CommentText">
    <w:name w:val="annotation text"/>
    <w:basedOn w:val="Normal"/>
    <w:link w:val="CommentTextChar"/>
    <w:uiPriority w:val="99"/>
    <w:unhideWhenUsed/>
    <w:rsid w:val="00F6274C"/>
    <w:pPr>
      <w:spacing w:line="240" w:lineRule="auto"/>
    </w:pPr>
  </w:style>
  <w:style w:type="character" w:customStyle="1" w:styleId="CommentTextChar">
    <w:name w:val="Comment Text Char"/>
    <w:basedOn w:val="DefaultParagraphFont"/>
    <w:link w:val="CommentText"/>
    <w:uiPriority w:val="99"/>
    <w:rsid w:val="00F6274C"/>
  </w:style>
  <w:style w:type="paragraph" w:styleId="CommentSubject">
    <w:name w:val="annotation subject"/>
    <w:basedOn w:val="CommentText"/>
    <w:next w:val="CommentText"/>
    <w:link w:val="CommentSubjectChar"/>
    <w:uiPriority w:val="99"/>
    <w:semiHidden/>
    <w:unhideWhenUsed/>
    <w:rsid w:val="00F6274C"/>
    <w:rPr>
      <w:b/>
      <w:bCs/>
    </w:rPr>
  </w:style>
  <w:style w:type="character" w:customStyle="1" w:styleId="CommentSubjectChar">
    <w:name w:val="Comment Subject Char"/>
    <w:basedOn w:val="CommentTextChar"/>
    <w:link w:val="CommentSubject"/>
    <w:uiPriority w:val="99"/>
    <w:semiHidden/>
    <w:rsid w:val="00F6274C"/>
    <w:rPr>
      <w:b/>
      <w:bCs/>
    </w:rPr>
  </w:style>
  <w:style w:type="paragraph" w:styleId="Header">
    <w:name w:val="header"/>
    <w:basedOn w:val="Normal"/>
    <w:link w:val="HeaderChar"/>
    <w:uiPriority w:val="99"/>
    <w:unhideWhenUsed/>
    <w:rsid w:val="0027078C"/>
    <w:pPr>
      <w:tabs>
        <w:tab w:val="center" w:pos="4153"/>
        <w:tab w:val="right" w:pos="8306"/>
      </w:tabs>
      <w:spacing w:after="0" w:line="240" w:lineRule="auto"/>
    </w:pPr>
  </w:style>
  <w:style w:type="character" w:customStyle="1" w:styleId="HeaderChar">
    <w:name w:val="Header Char"/>
    <w:basedOn w:val="DefaultParagraphFont"/>
    <w:link w:val="Header"/>
    <w:uiPriority w:val="99"/>
    <w:rsid w:val="0027078C"/>
  </w:style>
  <w:style w:type="paragraph" w:styleId="Footer">
    <w:name w:val="footer"/>
    <w:basedOn w:val="Normal"/>
    <w:link w:val="FooterChar"/>
    <w:uiPriority w:val="99"/>
    <w:unhideWhenUsed/>
    <w:rsid w:val="0027078C"/>
    <w:pPr>
      <w:tabs>
        <w:tab w:val="center" w:pos="4153"/>
        <w:tab w:val="right" w:pos="8306"/>
      </w:tabs>
      <w:spacing w:after="0" w:line="240" w:lineRule="auto"/>
    </w:pPr>
  </w:style>
  <w:style w:type="character" w:customStyle="1" w:styleId="FooterChar">
    <w:name w:val="Footer Char"/>
    <w:basedOn w:val="DefaultParagraphFont"/>
    <w:link w:val="Footer"/>
    <w:uiPriority w:val="99"/>
    <w:rsid w:val="0027078C"/>
  </w:style>
  <w:style w:type="paragraph" w:styleId="Revision">
    <w:name w:val="Revision"/>
    <w:hidden/>
    <w:uiPriority w:val="99"/>
    <w:semiHidden/>
    <w:rsid w:val="003A3F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505583">
      <w:bodyDiv w:val="1"/>
      <w:marLeft w:val="0"/>
      <w:marRight w:val="0"/>
      <w:marTop w:val="0"/>
      <w:marBottom w:val="0"/>
      <w:divBdr>
        <w:top w:val="none" w:sz="0" w:space="0" w:color="auto"/>
        <w:left w:val="none" w:sz="0" w:space="0" w:color="auto"/>
        <w:bottom w:val="none" w:sz="0" w:space="0" w:color="auto"/>
        <w:right w:val="none" w:sz="0" w:space="0" w:color="auto"/>
      </w:divBdr>
    </w:div>
    <w:div w:id="1355229885">
      <w:bodyDiv w:val="1"/>
      <w:marLeft w:val="0"/>
      <w:marRight w:val="0"/>
      <w:marTop w:val="0"/>
      <w:marBottom w:val="0"/>
      <w:divBdr>
        <w:top w:val="none" w:sz="0" w:space="0" w:color="auto"/>
        <w:left w:val="none" w:sz="0" w:space="0" w:color="auto"/>
        <w:bottom w:val="none" w:sz="0" w:space="0" w:color="auto"/>
        <w:right w:val="none" w:sz="0" w:space="0" w:color="auto"/>
      </w:divBdr>
      <w:divsChild>
        <w:div w:id="266159254">
          <w:marLeft w:val="0"/>
          <w:marRight w:val="0"/>
          <w:marTop w:val="0"/>
          <w:marBottom w:val="0"/>
          <w:divBdr>
            <w:top w:val="none" w:sz="0" w:space="0" w:color="auto"/>
            <w:left w:val="none" w:sz="0" w:space="0" w:color="auto"/>
            <w:bottom w:val="none" w:sz="0" w:space="0" w:color="auto"/>
            <w:right w:val="none" w:sz="0" w:space="0" w:color="auto"/>
          </w:divBdr>
        </w:div>
      </w:divsChild>
    </w:div>
    <w:div w:id="1881168863">
      <w:bodyDiv w:val="1"/>
      <w:marLeft w:val="0"/>
      <w:marRight w:val="0"/>
      <w:marTop w:val="0"/>
      <w:marBottom w:val="0"/>
      <w:divBdr>
        <w:top w:val="none" w:sz="0" w:space="0" w:color="auto"/>
        <w:left w:val="none" w:sz="0" w:space="0" w:color="auto"/>
        <w:bottom w:val="none" w:sz="0" w:space="0" w:color="auto"/>
        <w:right w:val="none" w:sz="0" w:space="0" w:color="auto"/>
      </w:divBdr>
      <w:divsChild>
        <w:div w:id="1917546920">
          <w:marLeft w:val="0"/>
          <w:marRight w:val="0"/>
          <w:marTop w:val="0"/>
          <w:marBottom w:val="0"/>
          <w:divBdr>
            <w:top w:val="none" w:sz="0" w:space="0" w:color="auto"/>
            <w:left w:val="none" w:sz="0" w:space="0" w:color="auto"/>
            <w:bottom w:val="none" w:sz="0" w:space="0" w:color="auto"/>
            <w:right w:val="none" w:sz="0" w:space="0" w:color="auto"/>
          </w:divBdr>
        </w:div>
      </w:divsChild>
    </w:div>
    <w:div w:id="1996489814">
      <w:bodyDiv w:val="1"/>
      <w:marLeft w:val="0"/>
      <w:marRight w:val="0"/>
      <w:marTop w:val="0"/>
      <w:marBottom w:val="0"/>
      <w:divBdr>
        <w:top w:val="none" w:sz="0" w:space="0" w:color="auto"/>
        <w:left w:val="none" w:sz="0" w:space="0" w:color="auto"/>
        <w:bottom w:val="none" w:sz="0" w:space="0" w:color="auto"/>
        <w:right w:val="none" w:sz="0" w:space="0" w:color="auto"/>
      </w:divBdr>
      <w:divsChild>
        <w:div w:id="1181775817">
          <w:marLeft w:val="0"/>
          <w:marRight w:val="0"/>
          <w:marTop w:val="0"/>
          <w:marBottom w:val="0"/>
          <w:divBdr>
            <w:top w:val="none" w:sz="0" w:space="0" w:color="auto"/>
            <w:left w:val="none" w:sz="0" w:space="0" w:color="auto"/>
            <w:bottom w:val="none" w:sz="0" w:space="0" w:color="auto"/>
            <w:right w:val="none" w:sz="0" w:space="0" w:color="auto"/>
          </w:divBdr>
        </w:div>
      </w:divsChild>
    </w:div>
    <w:div w:id="20262062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3"/>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31fdfef-a9ee-4488-87d7-25509bb61a67">
      <Terms xmlns="http://schemas.microsoft.com/office/infopath/2007/PartnerControls"/>
    </lcf76f155ced4ddcb4097134ff3c332f>
    <TaxCatchAll xmlns="9b14f67b-07fb-4990-84f3-2bcbd421439c" xsi:nil="true"/>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B3BD7-96D3-46C9-B6AE-76E565E96EDE}">
  <ds:schemaRefs>
    <ds:schemaRef ds:uri="http://schemas.microsoft.com/sharepoint/v3/contenttype/forms"/>
  </ds:schemaRefs>
</ds:datastoreItem>
</file>

<file path=customXml/itemProps2.xml><?xml version="1.0" encoding="utf-8"?>
<ds:datastoreItem xmlns:ds="http://schemas.openxmlformats.org/officeDocument/2006/customXml" ds:itemID="{382A2B23-DF36-40A7-AFF8-FAB1EAB6EB11}"/>
</file>

<file path=customXml/itemProps3.xml><?xml version="1.0" encoding="utf-8"?>
<ds:datastoreItem xmlns:ds="http://schemas.openxmlformats.org/officeDocument/2006/customXml" ds:itemID="{1C52E47F-E532-472F-8E05-A1F1D922E749}">
  <ds:schemaRefs>
    <ds:schemaRef ds:uri="http://schemas.microsoft.com/office/2006/documentManagement/types"/>
    <ds:schemaRef ds:uri="http://purl.org/dc/elements/1.1/"/>
    <ds:schemaRef ds:uri="http://purl.org/dc/dcmitype/"/>
    <ds:schemaRef ds:uri="9b14f67b-07fb-4990-84f3-2bcbd421439c"/>
    <ds:schemaRef ds:uri="http://purl.org/dc/terms/"/>
    <ds:schemaRef ds:uri="231fdfef-a9ee-4488-87d7-25509bb61a67"/>
    <ds:schemaRef ds:uri="http://schemas.microsoft.com/office/infopath/2007/PartnerControls"/>
    <ds:schemaRef ds:uri="http://schemas.openxmlformats.org/package/2006/metadata/core-properties"/>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6698B86F-A259-48D7-AD00-66E48CA76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1464</Words>
  <Characters>8345</Characters>
  <Application>Microsoft Office Word</Application>
  <DocSecurity>0</DocSecurity>
  <Lines>69</Lines>
  <Paragraphs>19</Paragraphs>
  <ScaleCrop>false</ScaleCrop>
  <Company/>
  <LinksUpToDate>false</LinksUpToDate>
  <CharactersWithSpaces>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περιγραφής Μονάδας</dc:title>
  <dc:subject/>
  <dc:creator>Alexandra Briasouli</dc:creator>
  <cp:keywords/>
  <dc:description/>
  <cp:lastModifiedBy>Γεώργιος Κριτσιμάς</cp:lastModifiedBy>
  <cp:revision>193</cp:revision>
  <dcterms:created xsi:type="dcterms:W3CDTF">2024-02-14T08:02:00Z</dcterms:created>
  <dcterms:modified xsi:type="dcterms:W3CDTF">2024-04-10T10:04:00Z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0x01010036BBF09E51E3D747983419EBE5C3D381</vt:lpwstr>
  </property>
</Properties>
</file>