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02FD7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210BE6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/>
                <w:color w:val="000000"/>
                <w:kern w:val="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764D99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</w:rPr>
              <w:t>ID:681310</w:t>
            </w:r>
          </w:p>
        </w:tc>
      </w:tr>
    </w:tbl>
    <w:p w14:paraId="504C19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3FC4D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75798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4A16B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2F24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Κωδικός Δείκτη :  O.3.1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5EFA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022E4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2045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</w:tc>
      </w:tr>
      <w:tr w:rsidR="00000000" w14:paraId="7329E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FA71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Περιγραφή (ENG):  Number of participants in training activities</w:t>
            </w:r>
          </w:p>
        </w:tc>
      </w:tr>
      <w:tr w:rsidR="00000000" w14:paraId="12F81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2BC3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BA3C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476BC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B356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6C74C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8C04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6A580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D6BA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035B4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932B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31735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36CD6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0D81D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44B5C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FEF17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22C1C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6D17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F335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3F26E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9824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6FD03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F85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1649A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A6C7B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45EB8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82CC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42212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E6B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7AB97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3F7E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29C73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93C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336D2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36D8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104BA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5EA7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052F6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CB3E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kern w:val="0"/>
                <w:sz w:val="24"/>
                <w:szCs w:val="24"/>
              </w:rPr>
            </w:pPr>
          </w:p>
        </w:tc>
      </w:tr>
    </w:tbl>
    <w:p w14:paraId="059C443C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2CC7D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2698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187C0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2529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7C18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81AE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8C494F5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</w:rPr>
      </w:pPr>
    </w:p>
    <w:p w14:paraId="589376A2" w14:textId="77777777" w:rsidR="008F12BD" w:rsidRDefault="008F12B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8F12B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205406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018"/>
    <w:rsid w:val="00043018"/>
    <w:rsid w:val="001E0BAA"/>
    <w:rsid w:val="008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FEF45"/>
  <w14:defaultImageDpi w14:val="0"/>
  <w15:docId w15:val="{23702DC6-8CC1-4277-B63C-94F5E729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F112C8-43D4-44C5-A5B1-7FE43ADF8409}"/>
</file>

<file path=customXml/itemProps2.xml><?xml version="1.0" encoding="utf-8"?>
<ds:datastoreItem xmlns:ds="http://schemas.openxmlformats.org/officeDocument/2006/customXml" ds:itemID="{F2589A01-55CE-4444-9600-E748C53E9B61}"/>
</file>

<file path=customXml/itemProps3.xml><?xml version="1.0" encoding="utf-8"?>
<ds:datastoreItem xmlns:ds="http://schemas.openxmlformats.org/officeDocument/2006/customXml" ds:itemID="{612FB65A-29CE-45CB-B889-0952CBBEA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2023-12-08T14:47:00Z</dcterms:created>
  <dcterms:modified xsi:type="dcterms:W3CDTF">2023-12-08T14:47:00Z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