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8719" w14:textId="77777777" w:rsidR="00297C8B" w:rsidRDefault="00297C8B" w:rsidP="00031EC1">
      <w:pPr>
        <w:rPr>
          <w:rFonts w:ascii="Arial Narrow" w:hAnsi="Arial Narrow"/>
          <w:sz w:val="16"/>
          <w:szCs w:val="16"/>
        </w:rPr>
      </w:pPr>
    </w:p>
    <w:p w14:paraId="0807AD24" w14:textId="77777777" w:rsidR="00297C8B" w:rsidRPr="000D6F06" w:rsidRDefault="00297C8B" w:rsidP="00297C8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F06">
        <w:rPr>
          <w:rFonts w:asciiTheme="minorHAnsi" w:hAnsiTheme="minorHAnsi" w:cstheme="minorHAnsi"/>
          <w:b/>
          <w:bCs/>
          <w:sz w:val="22"/>
          <w:szCs w:val="22"/>
        </w:rPr>
        <w:t>Λ.ΙΙ.</w:t>
      </w:r>
      <w:r w:rsidR="005B3D07" w:rsidRPr="000D6F06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0D6F06">
        <w:rPr>
          <w:rFonts w:asciiTheme="minorHAnsi" w:hAnsiTheme="minorHAnsi" w:cstheme="minorHAnsi"/>
          <w:b/>
          <w:bCs/>
          <w:sz w:val="22"/>
          <w:szCs w:val="22"/>
        </w:rPr>
        <w:t>_1: ΛΙΣΤΑ ΔΙΟΙΚΗΤΙΚΟΥ ΕΛΕΓΧΟΥ ΟΛΟΚΛΗΡΩΣΗΣ ΠΡΑΞΗΣ</w:t>
      </w:r>
    </w:p>
    <w:p w14:paraId="2989F680" w14:textId="77777777" w:rsidR="00A540CD" w:rsidRPr="000D6F06" w:rsidRDefault="00A540CD" w:rsidP="00297C8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5593" w:type="dxa"/>
        <w:tblInd w:w="-601" w:type="dxa"/>
        <w:tblLook w:val="04A0" w:firstRow="1" w:lastRow="0" w:firstColumn="1" w:lastColumn="0" w:noHBand="0" w:noVBand="1"/>
      </w:tblPr>
      <w:tblGrid>
        <w:gridCol w:w="3261"/>
        <w:gridCol w:w="12332"/>
      </w:tblGrid>
      <w:tr w:rsidR="00A2079B" w:rsidRPr="000D6F06" w14:paraId="044C90C3" w14:textId="77777777" w:rsidTr="00A540CD">
        <w:trPr>
          <w:trHeight w:val="5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DB9" w14:textId="77777777" w:rsidR="00A2079B" w:rsidRPr="000D6F06" w:rsidRDefault="00297C8B" w:rsidP="00297C8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Π</w:t>
            </w:r>
            <w:r w:rsidR="00402BAD"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ρόγραμμα</w:t>
            </w:r>
            <w:r w:rsidR="00A2079B"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827" w14:textId="77777777" w:rsidR="00A2079B" w:rsidRPr="000D6F06" w:rsidRDefault="00A2079B" w:rsidP="00297C8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079B" w:rsidRPr="000D6F06" w14:paraId="30AE894F" w14:textId="77777777" w:rsidTr="00A540CD">
        <w:trPr>
          <w:trHeight w:val="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BFC" w14:textId="77777777" w:rsidR="00A2079B" w:rsidRPr="000D6F06" w:rsidRDefault="00297C8B" w:rsidP="00297C8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Τίτλος Πράξης</w:t>
            </w:r>
            <w:r w:rsidR="00A2079B"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1D4B" w14:textId="77777777" w:rsidR="00A2079B" w:rsidRPr="000D6F06" w:rsidRDefault="00A2079B" w:rsidP="00297C8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079B" w:rsidRPr="000D6F06" w14:paraId="462A4E64" w14:textId="77777777" w:rsidTr="00A540CD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4FB" w14:textId="77777777" w:rsidR="00A2079B" w:rsidRPr="000D6F06" w:rsidRDefault="00A2079B" w:rsidP="00297C8B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Κωδ. ΟΠΣ:</w:t>
            </w:r>
          </w:p>
        </w:tc>
        <w:tc>
          <w:tcPr>
            <w:tcW w:w="1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D62" w14:textId="77777777" w:rsidR="00A2079B" w:rsidRPr="000D6F06" w:rsidRDefault="00A2079B" w:rsidP="00297C8B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2079B" w:rsidRPr="000D6F06" w14:paraId="59BC5B70" w14:textId="77777777" w:rsidTr="00A540CD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A7C" w14:textId="77777777" w:rsidR="00A2079B" w:rsidRPr="000D6F06" w:rsidRDefault="00A2079B" w:rsidP="00297C8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Δικαιούχος: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DD1" w14:textId="77777777" w:rsidR="00A2079B" w:rsidRPr="000D6F06" w:rsidRDefault="00A2079B" w:rsidP="00297C8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A0CC097" w14:textId="77777777" w:rsidR="00D1546F" w:rsidRPr="000D6F06" w:rsidRDefault="00E52481" w:rsidP="00297C8B">
      <w:pPr>
        <w:tabs>
          <w:tab w:val="left" w:pos="250"/>
          <w:tab w:val="left" w:pos="4786"/>
          <w:tab w:val="left" w:pos="5495"/>
          <w:tab w:val="left" w:pos="6204"/>
          <w:tab w:val="left" w:pos="6912"/>
          <w:tab w:val="left" w:pos="11732"/>
        </w:tabs>
        <w:spacing w:before="60" w:after="60"/>
        <w:ind w:left="-601"/>
        <w:rPr>
          <w:rFonts w:asciiTheme="minorHAnsi" w:hAnsiTheme="minorHAnsi" w:cstheme="minorHAnsi"/>
          <w:b/>
          <w:bCs/>
          <w:sz w:val="22"/>
          <w:szCs w:val="22"/>
        </w:rPr>
      </w:pPr>
      <w:r w:rsidRPr="000D6F0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6451FB8" w14:textId="77777777" w:rsidR="00E52481" w:rsidRPr="000D6F06" w:rsidRDefault="00E52481" w:rsidP="00297C8B">
      <w:pPr>
        <w:tabs>
          <w:tab w:val="left" w:pos="250"/>
          <w:tab w:val="left" w:pos="4786"/>
          <w:tab w:val="left" w:pos="5495"/>
          <w:tab w:val="left" w:pos="6204"/>
          <w:tab w:val="left" w:pos="6912"/>
          <w:tab w:val="left" w:pos="11732"/>
        </w:tabs>
        <w:spacing w:before="60" w:after="60"/>
        <w:ind w:left="-601"/>
        <w:rPr>
          <w:rFonts w:asciiTheme="minorHAnsi" w:hAnsiTheme="minorHAnsi" w:cstheme="minorHAnsi"/>
          <w:b/>
          <w:bCs/>
          <w:sz w:val="22"/>
          <w:szCs w:val="22"/>
        </w:rPr>
      </w:pPr>
      <w:r w:rsidRPr="000D6F0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6F06">
        <w:rPr>
          <w:rFonts w:asciiTheme="minorHAnsi" w:hAnsiTheme="minorHAnsi" w:cstheme="minorHAnsi"/>
          <w:b/>
          <w:sz w:val="22"/>
          <w:szCs w:val="22"/>
        </w:rPr>
        <w:tab/>
      </w:r>
      <w:r w:rsidRPr="000D6F06">
        <w:rPr>
          <w:rFonts w:asciiTheme="minorHAnsi" w:hAnsiTheme="minorHAnsi" w:cstheme="minorHAnsi"/>
          <w:b/>
          <w:sz w:val="22"/>
          <w:szCs w:val="22"/>
        </w:rPr>
        <w:tab/>
      </w:r>
      <w:r w:rsidRPr="000D6F06">
        <w:rPr>
          <w:rFonts w:asciiTheme="minorHAnsi" w:hAnsiTheme="minorHAnsi" w:cstheme="minorHAnsi"/>
          <w:b/>
          <w:sz w:val="22"/>
          <w:szCs w:val="22"/>
        </w:rPr>
        <w:tab/>
      </w:r>
      <w:r w:rsidRPr="000D6F06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62"/>
        <w:gridCol w:w="722"/>
        <w:gridCol w:w="722"/>
        <w:gridCol w:w="925"/>
        <w:gridCol w:w="5005"/>
        <w:gridCol w:w="2848"/>
      </w:tblGrid>
      <w:tr w:rsidR="003D381C" w:rsidRPr="000D6F06" w14:paraId="3C59B727" w14:textId="77777777" w:rsidTr="00EF65A9">
        <w:trPr>
          <w:trHeight w:val="600"/>
          <w:tblHeader/>
        </w:trPr>
        <w:tc>
          <w:tcPr>
            <w:tcW w:w="709" w:type="dxa"/>
            <w:shd w:val="clear" w:color="auto" w:fill="EEECE1" w:themeFill="background2"/>
            <w:noWrap/>
            <w:vAlign w:val="center"/>
            <w:hideMark/>
          </w:tcPr>
          <w:p w14:paraId="64DEBEE4" w14:textId="77777777" w:rsidR="00297C8B" w:rsidRPr="000D6F06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662" w:type="dxa"/>
            <w:shd w:val="clear" w:color="auto" w:fill="EEECE1" w:themeFill="background2"/>
            <w:noWrap/>
            <w:vAlign w:val="center"/>
            <w:hideMark/>
          </w:tcPr>
          <w:p w14:paraId="504E23FE" w14:textId="77777777" w:rsidR="00297C8B" w:rsidRPr="000D6F06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ΕΡΩΤΗΣΗ</w:t>
            </w:r>
          </w:p>
        </w:tc>
        <w:tc>
          <w:tcPr>
            <w:tcW w:w="722" w:type="dxa"/>
            <w:shd w:val="clear" w:color="auto" w:fill="EEECE1" w:themeFill="background2"/>
            <w:noWrap/>
            <w:vAlign w:val="center"/>
            <w:hideMark/>
          </w:tcPr>
          <w:p w14:paraId="60C7A814" w14:textId="77777777" w:rsidR="00297C8B" w:rsidRPr="000D6F06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722" w:type="dxa"/>
            <w:shd w:val="clear" w:color="auto" w:fill="EEECE1" w:themeFill="background2"/>
            <w:noWrap/>
            <w:vAlign w:val="center"/>
            <w:hideMark/>
          </w:tcPr>
          <w:p w14:paraId="6687FB2D" w14:textId="77777777" w:rsidR="00297C8B" w:rsidRPr="000D6F06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ΟΧΙ</w:t>
            </w:r>
          </w:p>
        </w:tc>
        <w:tc>
          <w:tcPr>
            <w:tcW w:w="657" w:type="dxa"/>
            <w:shd w:val="clear" w:color="auto" w:fill="EEECE1" w:themeFill="background2"/>
            <w:noWrap/>
            <w:vAlign w:val="center"/>
            <w:hideMark/>
          </w:tcPr>
          <w:p w14:paraId="09BBED7B" w14:textId="77777777" w:rsidR="00297C8B" w:rsidRPr="000D6F06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sz w:val="22"/>
                <w:szCs w:val="22"/>
              </w:rPr>
              <w:t>ΔΕΝ ΑΦΟΡΑ</w:t>
            </w:r>
          </w:p>
        </w:tc>
        <w:tc>
          <w:tcPr>
            <w:tcW w:w="5177" w:type="dxa"/>
            <w:shd w:val="clear" w:color="auto" w:fill="EEECE1" w:themeFill="background2"/>
            <w:vAlign w:val="center"/>
          </w:tcPr>
          <w:p w14:paraId="09922C07" w14:textId="77777777" w:rsidR="00297C8B" w:rsidRPr="000D6F06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ΟΔΗΓΙΕΣ</w:t>
            </w:r>
          </w:p>
        </w:tc>
        <w:tc>
          <w:tcPr>
            <w:tcW w:w="2944" w:type="dxa"/>
            <w:shd w:val="clear" w:color="auto" w:fill="EEECE1" w:themeFill="background2"/>
            <w:vAlign w:val="center"/>
            <w:hideMark/>
          </w:tcPr>
          <w:p w14:paraId="47AFBFB1" w14:textId="77777777" w:rsidR="00297C8B" w:rsidRPr="000D6F06" w:rsidRDefault="00297C8B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ΠΑΡΑΤΗΡΗΣΕΙΣ ΔΑ</w:t>
            </w:r>
          </w:p>
        </w:tc>
      </w:tr>
      <w:tr w:rsidR="00E52481" w:rsidRPr="000D6F06" w14:paraId="18993E6A" w14:textId="77777777" w:rsidTr="00EF65A9">
        <w:trPr>
          <w:trHeight w:val="1761"/>
        </w:trPr>
        <w:tc>
          <w:tcPr>
            <w:tcW w:w="709" w:type="dxa"/>
            <w:shd w:val="clear" w:color="auto" w:fill="auto"/>
            <w:vAlign w:val="center"/>
            <w:hideMark/>
          </w:tcPr>
          <w:p w14:paraId="58D42271" w14:textId="77777777" w:rsidR="00A2079B" w:rsidRPr="000D6F06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5D3A29A2" w14:textId="77777777" w:rsidR="00A2079B" w:rsidRPr="000D6F06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Έχει ολοκληρωθεί το σύνολο των υποέργων της πράξης  και έχει ελεγχθεί εάν η υλοποίηση συμφωνεί με τα αρχικά (ή τα τελευταία εν ισχύ) στοιχεία της;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B5C0ADD" w14:textId="77777777" w:rsidR="00A2079B" w:rsidRPr="000D6F06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519800D" w14:textId="77777777" w:rsidR="00A2079B" w:rsidRPr="000D6F06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523C4E" w14:textId="77777777" w:rsidR="00A2079B" w:rsidRPr="000D6F06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3E03E0D" w14:textId="77777777" w:rsidR="0032000B" w:rsidRPr="000D6F06" w:rsidRDefault="00A2079B" w:rsidP="00A55AD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Τα στοιχεία κάθε υποέργου θα πρέπει να αποτυπώνουν το συγκεκριμένο τμήμα της πράξης, όπως ακριβώς υλοποιήθηκε και να ελέγχεται από την ΔΑ/ΕΦ ότι η υλοποίηση έγινε σύμφωνα με τα οριζόμενα στην εν ισχύ σύμβαση/</w:t>
            </w:r>
            <w:r w:rsidR="002B68BD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Τεχνικό </w:t>
            </w:r>
            <w:r w:rsidR="00A55AD0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Παράρτημα Υλοποίησης Υ/Ε </w:t>
            </w:r>
            <w:r w:rsidR="00E2356F" w:rsidRPr="000D6F06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="00A55AD0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356F" w:rsidRPr="000D6F06">
              <w:rPr>
                <w:rFonts w:asciiTheme="minorHAnsi" w:hAnsiTheme="minorHAnsi" w:cstheme="minorHAnsi"/>
                <w:sz w:val="22"/>
                <w:szCs w:val="22"/>
              </w:rPr>
              <w:t>Ίδια</w:t>
            </w:r>
            <w:r w:rsidR="00A55AD0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Μ</w:t>
            </w:r>
            <w:r w:rsidR="00E2356F" w:rsidRPr="000D6F06">
              <w:rPr>
                <w:rFonts w:asciiTheme="minorHAnsi" w:hAnsiTheme="minorHAnsi" w:cstheme="minorHAnsi"/>
                <w:sz w:val="22"/>
                <w:szCs w:val="22"/>
              </w:rPr>
              <w:t>έσα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br/>
              <w:t>Επισυνάπτονται έγγραφα ολοκλήρωσης υποέργων, βεβαιώσεις κλπ, εφόσον απαιτείται</w:t>
            </w:r>
            <w:r w:rsidR="00C138BF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και εφόσον δεν έχουν υποβληθεί στο πλαίσιο προγενέστερης διαδικασίας</w:t>
            </w:r>
            <w:r w:rsidR="00C53772" w:rsidRPr="000D6F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CB937A9" w14:textId="77777777" w:rsidR="00A2079B" w:rsidRPr="000D6F06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6F" w:rsidRPr="000D6F06" w14:paraId="5E48CA7A" w14:textId="77777777" w:rsidTr="00EF65A9">
        <w:trPr>
          <w:trHeight w:val="1162"/>
        </w:trPr>
        <w:tc>
          <w:tcPr>
            <w:tcW w:w="709" w:type="dxa"/>
            <w:shd w:val="clear" w:color="auto" w:fill="auto"/>
            <w:vAlign w:val="center"/>
            <w:hideMark/>
          </w:tcPr>
          <w:p w14:paraId="49FC3143" w14:textId="77777777" w:rsidR="00E52481" w:rsidRPr="000D6F06" w:rsidRDefault="00E52481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6AFABF7D" w14:textId="77777777" w:rsidR="00E52481" w:rsidRPr="000D6F06" w:rsidRDefault="00E52481" w:rsidP="00970295">
            <w:pPr>
              <w:pStyle w:val="Web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Έχει υποβληθεί και επαληθευτεί το Δελτίο Δήλωσης Επίτευξης Δεικτών της </w:t>
            </w:r>
            <w:r w:rsidRPr="000D6F06">
              <w:rPr>
                <w:rStyle w:val="a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πλήρως υλοποιηθείσας Πράξης;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0910AAF" w14:textId="77777777" w:rsidR="00E52481" w:rsidRPr="000D6F06" w:rsidRDefault="00E52481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753A12F" w14:textId="77777777" w:rsidR="00E52481" w:rsidRPr="000D6F06" w:rsidRDefault="00E52481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5B5818" w14:textId="77777777" w:rsidR="00E52481" w:rsidRPr="000D6F06" w:rsidRDefault="00E52481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14F909F" w14:textId="77777777" w:rsidR="00E52481" w:rsidRPr="000D6F06" w:rsidRDefault="00E52481" w:rsidP="00970295">
            <w:pPr>
              <w:spacing w:before="120"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Εξετάζεται εάν έχει</w:t>
            </w:r>
            <w:r w:rsidR="00970295" w:rsidRPr="000D6F06">
              <w:rPr>
                <w:rFonts w:asciiTheme="minorHAnsi" w:hAnsiTheme="minorHAnsi" w:cstheme="minorHAnsi"/>
                <w:sz w:val="22"/>
                <w:szCs w:val="22"/>
              </w:rPr>
              <w:t>/ουν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αποτυπωθεί ορθά η</w:t>
            </w:r>
            <w:r w:rsidR="00970295" w:rsidRPr="000D6F06">
              <w:rPr>
                <w:rFonts w:asciiTheme="minorHAnsi" w:hAnsiTheme="minorHAnsi" w:cstheme="minorHAnsi"/>
                <w:sz w:val="22"/>
                <w:szCs w:val="22"/>
              </w:rPr>
              <w:t>/οι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τιμή</w:t>
            </w:r>
            <w:r w:rsidR="00970295" w:rsidRPr="000D6F06">
              <w:rPr>
                <w:rFonts w:asciiTheme="minorHAnsi" w:hAnsiTheme="minorHAnsi" w:cstheme="minorHAnsi"/>
                <w:sz w:val="22"/>
                <w:szCs w:val="22"/>
              </w:rPr>
              <w:t>/ές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επίτευξης στο ΤΔΠ ολοκλήρωσης και αντιστοιχεί</w:t>
            </w:r>
            <w:r w:rsidR="00970295" w:rsidRPr="000D6F06">
              <w:rPr>
                <w:rFonts w:asciiTheme="minorHAnsi" w:hAnsiTheme="minorHAnsi" w:cstheme="minorHAnsi"/>
                <w:sz w:val="22"/>
                <w:szCs w:val="22"/>
              </w:rPr>
              <w:t>/ούν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στα δελτία επίτευξης δείκτη/ών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46C0000" w14:textId="77777777" w:rsidR="00E52481" w:rsidRPr="000D6F06" w:rsidRDefault="00E52481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D6F06" w14:paraId="74042815" w14:textId="77777777" w:rsidTr="00EF65A9">
        <w:trPr>
          <w:trHeight w:val="940"/>
        </w:trPr>
        <w:tc>
          <w:tcPr>
            <w:tcW w:w="709" w:type="dxa"/>
            <w:shd w:val="clear" w:color="auto" w:fill="auto"/>
            <w:vAlign w:val="center"/>
            <w:hideMark/>
          </w:tcPr>
          <w:p w14:paraId="298C994A" w14:textId="77777777" w:rsidR="00A2079B" w:rsidRPr="000D6F06" w:rsidRDefault="00A2079B" w:rsidP="00A2210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11E1861A" w14:textId="77777777" w:rsidR="00A2079B" w:rsidRPr="000D6F06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Ο δικαιούχος έχει συμμορφωθεί σε συστάσεις που του έχουν επιβληθεί;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3E23B3C" w14:textId="77777777" w:rsidR="00A2079B" w:rsidRPr="000D6F06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9073194" w14:textId="77777777" w:rsidR="00A2079B" w:rsidRPr="000D6F06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405F13A" w14:textId="77777777" w:rsidR="00A2079B" w:rsidRPr="000D6F06" w:rsidRDefault="00A2079B" w:rsidP="002477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3041E95" w14:textId="77777777" w:rsidR="00A2079B" w:rsidRPr="000D6F06" w:rsidRDefault="0032000B" w:rsidP="0097029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Έλεγχος</w:t>
            </w:r>
            <w:r w:rsidR="00A2079B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από τον Πίνακα της διαδικασίας </w:t>
            </w:r>
            <w:r w:rsidR="009E2808" w:rsidRPr="000D6F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ΔII_9</w:t>
            </w:r>
            <w:r w:rsidR="00A2079B" w:rsidRPr="000D6F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Παρακολούθηση συμμόρφωσης Δικαιούχων σε συστάσεις</w:t>
            </w:r>
            <w:r w:rsidR="00C53772" w:rsidRPr="000D6F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</w:t>
            </w:r>
            <w:r w:rsidR="00A2079B" w:rsidRPr="000D6F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015EBCE" w14:textId="77777777" w:rsidR="00A2079B" w:rsidRPr="000D6F06" w:rsidRDefault="00A2079B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D6F06" w14:paraId="26F0A4F3" w14:textId="77777777" w:rsidTr="00EF65A9">
        <w:trPr>
          <w:trHeight w:val="3920"/>
        </w:trPr>
        <w:tc>
          <w:tcPr>
            <w:tcW w:w="709" w:type="dxa"/>
            <w:shd w:val="clear" w:color="auto" w:fill="auto"/>
            <w:vAlign w:val="center"/>
            <w:hideMark/>
          </w:tcPr>
          <w:p w14:paraId="5E82B433" w14:textId="77777777" w:rsidR="00A2079B" w:rsidRPr="000D6F06" w:rsidRDefault="00A2079B" w:rsidP="00297C8B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D02AF"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5747EB0F" w14:textId="77777777" w:rsidR="00A2079B" w:rsidRPr="000D6F06" w:rsidRDefault="00A2079B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Έχουν αποκατασταθεί τα ελαττώματα που έχουν εντοπιστεί από τον ΕΣΠΕΛ, για τις περιπτώσεις έργων τα οποία έχουν ελεγχθεί και έχουν χαρακτηριστεί κατηγορίας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52481"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) ή 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(ii)</w:t>
            </w:r>
            <w:r w:rsidR="00970295" w:rsidRPr="000D6F0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D1172D1" w14:textId="77777777" w:rsidR="00A2079B" w:rsidRPr="000D6F06" w:rsidRDefault="00A2079B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16EA9FF" w14:textId="77777777" w:rsidR="00A2079B" w:rsidRPr="000D6F06" w:rsidRDefault="00A2079B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7C6F09" w14:textId="77777777" w:rsidR="00A2079B" w:rsidRPr="000D6F06" w:rsidRDefault="00A2079B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9BC661E" w14:textId="77777777" w:rsidR="00663629" w:rsidRPr="000D6F06" w:rsidRDefault="00663629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Σύμφωνα με την με Αρ. Πρωτ. 46293/Α.Π. 1551/30.04.2018 Εγκύκλιο</w:t>
            </w:r>
            <w:r w:rsidR="00970295" w:rsidRPr="000D6F0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0295" w:rsidRPr="000D6F06">
              <w:rPr>
                <w:rStyle w:val="-"/>
                <w:rFonts w:asciiTheme="minorHAnsi" w:hAnsiTheme="minorHAnsi" w:cstheme="minorHAnsi"/>
                <w:color w:val="auto"/>
                <w:sz w:val="22"/>
                <w:szCs w:val="22"/>
              </w:rPr>
              <w:t>της Αρχής Πιστοποίησης</w:t>
            </w:r>
            <w:r w:rsidR="00E52481" w:rsidRPr="000D6F0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:</w:t>
            </w:r>
            <w:r w:rsidRPr="000D6F06">
              <w:rPr>
                <w:rStyle w:val="-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A64910" w14:textId="77777777" w:rsidR="00663629" w:rsidRPr="000D6F06" w:rsidRDefault="00DD5FE6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Έ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ργα κατηγορίας 2ii</w:t>
            </w:r>
            <w:r w:rsidR="00AB04FB" w:rsidRPr="000D6F06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i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654DE58B" w14:textId="77777777" w:rsidR="00663629" w:rsidRPr="000D6F06" w:rsidRDefault="00AB04FB" w:rsidP="00A733F2">
            <w:pPr>
              <w:spacing w:before="120" w:after="120"/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</w:rPr>
              <w:t>ε δύναται να αποκατασταθούν,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απαιτείται καθαίρεση και ανακατασκευή, 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</w:rPr>
              <w:t>απεντάσσονται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(αναστολή επιλεξιμότητας)</w:t>
            </w:r>
            <w:r w:rsidR="00C53772" w:rsidRPr="000D6F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6BF3B6" w14:textId="77777777" w:rsidR="00663629" w:rsidRPr="000D6F06" w:rsidRDefault="00DD5FE6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Έ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ργα κατηγορίας 2ii </w:t>
            </w:r>
          </w:p>
          <w:p w14:paraId="607194BC" w14:textId="77777777" w:rsidR="00663629" w:rsidRPr="000D6F06" w:rsidRDefault="00663629" w:rsidP="00A733F2">
            <w:pPr>
              <w:spacing w:before="120" w:after="120"/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Eπανέλεγχος και επανακατηγοριοποίηση από τον ΕΣΠΕΛ</w:t>
            </w:r>
            <w:r w:rsidR="00A106C5" w:rsidRPr="000D6F06">
              <w:rPr>
                <w:rFonts w:asciiTheme="minorHAnsi" w:hAnsiTheme="minorHAnsi" w:cstheme="minorHAnsi"/>
                <w:sz w:val="22"/>
                <w:szCs w:val="22"/>
              </w:rPr>
              <w:t>, σε συνέχεια σχετικού αιτήματος</w:t>
            </w:r>
            <w:r w:rsidR="00C53772" w:rsidRPr="000D6F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63E7D0" w14:textId="77777777" w:rsidR="00663629" w:rsidRPr="000D6F06" w:rsidRDefault="00DD5FE6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Έ</w:t>
            </w:r>
            <w:r w:rsidR="00663629" w:rsidRPr="000D6F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ργα κατηγορίας 2i </w:t>
            </w:r>
          </w:p>
          <w:p w14:paraId="13C0BF2D" w14:textId="77777777" w:rsidR="00663629" w:rsidRPr="000D6F06" w:rsidRDefault="00AB04FB" w:rsidP="00A733F2">
            <w:pPr>
              <w:spacing w:before="120" w:after="120"/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Η 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τελική</w:t>
            </w:r>
            <w:r w:rsidRPr="000D6F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επιλογή των απαιτούμενων ενεργειών εκ μέρους των Προϊσταμένων Αρχών και Διευθυνουσών Υπηρεσιών αποτελεί αρμοδιότητά τους και γίνεται με ευθύνη τους, με παράλληλη έγγραφη τεκμηρίωση της θέσης τους στην αρμόδια ΔΑ</w:t>
            </w:r>
            <w:r w:rsidR="00C53772" w:rsidRPr="000D6F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D6F0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2D69B" w:themeFill="accent3" w:themeFillTint="99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472E60E" w14:textId="77777777" w:rsidR="00A2079B" w:rsidRPr="000D6F06" w:rsidRDefault="00A2079B" w:rsidP="00297C8B">
            <w:pPr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E52481" w:rsidRPr="000D6F06" w14:paraId="19178AEC" w14:textId="77777777" w:rsidTr="00493865">
        <w:trPr>
          <w:trHeight w:val="943"/>
        </w:trPr>
        <w:tc>
          <w:tcPr>
            <w:tcW w:w="709" w:type="dxa"/>
            <w:shd w:val="clear" w:color="auto" w:fill="auto"/>
            <w:vAlign w:val="center"/>
            <w:hideMark/>
          </w:tcPr>
          <w:p w14:paraId="78F4BF9D" w14:textId="77777777" w:rsidR="00D228C1" w:rsidRPr="000D6F06" w:rsidRDefault="00B00760" w:rsidP="002477A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6067D2DC" w14:textId="77777777" w:rsidR="00D228C1" w:rsidRPr="000D6F06" w:rsidRDefault="00D228C1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Έχουν επιστραφεί τα αδιάθετα ποσά στον λογαριασμό αδιάθετων υπολοίπων, συμπεριλαμβανομένων και των τόκων που τυχόν έχουν δημιουργηθεί;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A112043" w14:textId="77777777" w:rsidR="00D228C1" w:rsidRPr="000D6F06" w:rsidRDefault="00D228C1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E0F51C0" w14:textId="77777777" w:rsidR="00D228C1" w:rsidRPr="000D6F06" w:rsidRDefault="00D228C1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CC0216B" w14:textId="77777777" w:rsidR="00D228C1" w:rsidRPr="000D6F06" w:rsidRDefault="00D228C1" w:rsidP="00A733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1CEEA93" w14:textId="77777777" w:rsidR="00C53772" w:rsidRPr="000D6F06" w:rsidRDefault="00D228C1" w:rsidP="004938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Επισυνάπτεται αποδεικτικό συναλλαγής για την επιστρο</w:t>
            </w:r>
            <w:r w:rsidR="002477A2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φή ποσών ή, εφόσον απαιτείται, 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βεβαίωση μη παραγωγής τόκων.</w:t>
            </w:r>
            <w:r w:rsidR="00C53772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Διαφορετικά θα πρέπει να περιληφθεί όρος στην απόφαση ολοκλήρωσης</w:t>
            </w:r>
            <w:r w:rsidR="00C53772"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A09E809" w14:textId="77777777" w:rsidR="00D228C1" w:rsidRPr="000D6F06" w:rsidRDefault="00D228C1" w:rsidP="002477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D6F06" w14:paraId="4AFC3873" w14:textId="77777777" w:rsidTr="00EF65A9">
        <w:trPr>
          <w:trHeight w:val="982"/>
        </w:trPr>
        <w:tc>
          <w:tcPr>
            <w:tcW w:w="709" w:type="dxa"/>
            <w:shd w:val="clear" w:color="auto" w:fill="auto"/>
            <w:vAlign w:val="center"/>
            <w:hideMark/>
          </w:tcPr>
          <w:p w14:paraId="3739378F" w14:textId="77777777" w:rsidR="00D228C1" w:rsidRPr="000D6F06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91528CA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="002443E2" w:rsidRPr="000D6F06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ράξη είναι σε λειτουργία (εφόσον απαιτείται)</w:t>
            </w:r>
            <w:r w:rsidRPr="000D6F0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BCA9DEF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719976B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BD2A32F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ACB2E91" w14:textId="77777777" w:rsidR="00D228C1" w:rsidRPr="000D6F06" w:rsidRDefault="00D228C1" w:rsidP="0097029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Έλεγχος στοιχείων της </w:t>
            </w:r>
            <w:r w:rsidR="002443E2" w:rsidRPr="000D6F06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ράξης (εκθέσεις επιτόπιων επαληθεύσεων, κλπ), σε συνδυασμό με το περιεχόμενο του πεδίου Δ5 του ΤΔΠ ολοκλήρωσης που υποβάλλει ο </w:t>
            </w:r>
            <w:r w:rsidR="002443E2" w:rsidRPr="000D6F06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ικαιούχος.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FC6717B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D6F06" w14:paraId="07AF5425" w14:textId="77777777" w:rsidTr="00493865">
        <w:trPr>
          <w:trHeight w:val="801"/>
        </w:trPr>
        <w:tc>
          <w:tcPr>
            <w:tcW w:w="709" w:type="dxa"/>
            <w:shd w:val="clear" w:color="auto" w:fill="auto"/>
            <w:vAlign w:val="center"/>
            <w:hideMark/>
          </w:tcPr>
          <w:p w14:paraId="490E7988" w14:textId="77777777" w:rsidR="00D228C1" w:rsidRPr="000D6F06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4B592382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Η πράξη έχει εκτελεστεί σύμφωνα με τις τεχνικές προδιαγραφές που περιγράφονται στο ΤΔΠ και διασφαλίζουν την προσβασιμότητα στα άτομα με αναπηρία;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5B4088B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6B89FED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3DC225D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F1F0667" w14:textId="77777777" w:rsidR="00D228C1" w:rsidRPr="000D6F06" w:rsidRDefault="00D228C1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Εφόσον προβλέπονται ενέργειες για την εξασφάλιση προσβασιμότητας, ελέγχεται το περιεχόμενο και η τεκμηρίωση του πεδίου Δ9 του ΤΔΠ ολοκλήρωσης που υποβάλλει ο </w:t>
            </w:r>
            <w:r w:rsidR="00D1546F" w:rsidRPr="000D6F06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ικαιούχος.</w:t>
            </w:r>
            <w:r w:rsidRPr="000D6F0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445753C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D6F06" w14:paraId="5666720C" w14:textId="77777777" w:rsidTr="00493865">
        <w:trPr>
          <w:trHeight w:val="1100"/>
        </w:trPr>
        <w:tc>
          <w:tcPr>
            <w:tcW w:w="709" w:type="dxa"/>
            <w:shd w:val="clear" w:color="auto" w:fill="auto"/>
            <w:vAlign w:val="center"/>
            <w:hideMark/>
          </w:tcPr>
          <w:p w14:paraId="6C3BBEA5" w14:textId="77777777" w:rsidR="00D228C1" w:rsidRPr="000D6F06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4B0DAA6A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Έχει υποβληθεί επικαιροποιημένη κατάσταση Τήρησης Φακέλου Πράξης;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64F82B1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355A682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7E17369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F156718" w14:textId="77777777" w:rsidR="00D228C1" w:rsidRPr="000D6F06" w:rsidRDefault="00D228C1" w:rsidP="00A733F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Υποβάλλεται από τον </w:t>
            </w:r>
            <w:r w:rsidR="00D1546F" w:rsidRPr="000D6F06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ικαιούχο τελευταία επικαιροποιημένη κατάσταση, εφόσον απαιτείται, μαζί με το ΤΔΠ ολοκλήρωσης και στην απόφαση ολοκλήρωσης αναφέρεται το χρονικό διάστημα τήρησης των εγγράφων της πράξης.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3210FC2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481" w:rsidRPr="000D6F06" w14:paraId="629CF479" w14:textId="77777777" w:rsidTr="00EF65A9">
        <w:trPr>
          <w:trHeight w:val="795"/>
        </w:trPr>
        <w:tc>
          <w:tcPr>
            <w:tcW w:w="709" w:type="dxa"/>
            <w:shd w:val="clear" w:color="auto" w:fill="auto"/>
            <w:vAlign w:val="center"/>
            <w:hideMark/>
          </w:tcPr>
          <w:p w14:paraId="333217D8" w14:textId="77777777" w:rsidR="00D228C1" w:rsidRPr="000D6F06" w:rsidRDefault="00241278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23C97903" w14:textId="77777777" w:rsidR="00D228C1" w:rsidRPr="000D6F06" w:rsidRDefault="00D228C1" w:rsidP="00F84A4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Η πράξη εμπίπτει στο άρθρο </w:t>
            </w:r>
            <w:r w:rsidR="00F84A45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65 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του Καν</w:t>
            </w:r>
            <w:r w:rsidR="00D1546F" w:rsidRPr="000D6F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4A45" w:rsidRPr="000D6F06">
              <w:rPr>
                <w:rFonts w:asciiTheme="minorHAnsi" w:hAnsiTheme="minorHAnsi" w:cstheme="minorHAnsi"/>
                <w:sz w:val="22"/>
                <w:szCs w:val="22"/>
              </w:rPr>
              <w:t>2021/1060</w:t>
            </w:r>
            <w:r w:rsidR="00D1546F"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σχετικά με την τήρηση μακροχρόνιων υποχρεώσεων; 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3341CC5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1405948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CADDCFA" w14:textId="77777777" w:rsidR="00D228C1" w:rsidRPr="000D6F06" w:rsidRDefault="00D228C1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50327AC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Αναφορά στην απόφαση ολοκλήρωσης.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515DBC4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46F" w:rsidRPr="000D6F06" w14:paraId="121200D4" w14:textId="77777777" w:rsidTr="00493865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14:paraId="3A5BB2FA" w14:textId="77777777" w:rsidR="00D1546F" w:rsidRPr="000D6F06" w:rsidRDefault="00D1546F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241278" w:rsidRPr="000D6F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6AEE05AC" w14:textId="77777777" w:rsidR="00D1546F" w:rsidRPr="000D6F06" w:rsidRDefault="00D1546F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Έχει υλοποιηθεί η προβλεπόμενη δημοσιότητα για την Πράξη; 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85C840E" w14:textId="77777777" w:rsidR="00D1546F" w:rsidRPr="000D6F06" w:rsidRDefault="00D1546F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2042EE92" w14:textId="77777777" w:rsidR="00D1546F" w:rsidRPr="000D6F06" w:rsidRDefault="00D1546F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2C71694" w14:textId="77777777" w:rsidR="00D1546F" w:rsidRPr="000D6F06" w:rsidRDefault="00D1546F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6ABA06CD" w14:textId="77777777" w:rsidR="00D1546F" w:rsidRPr="000D6F06" w:rsidRDefault="00D1546F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Εξετάζεται το αντίστοιχο πεδίο στο ΤΔΠ ολοκλήρωσης σε σχέση με τις απαιτήσεις δημοσιότητας</w:t>
            </w:r>
            <w:r w:rsidR="00C53772" w:rsidRPr="000D6F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A3DAE8" w14:textId="77777777" w:rsidR="00D1546F" w:rsidRPr="000D6F06" w:rsidRDefault="00D1546F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F06" w:rsidRPr="000D6F06" w14:paraId="028ABD44" w14:textId="77777777" w:rsidTr="00493865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14:paraId="0642A5BD" w14:textId="21D3CA43" w:rsidR="000D6F06" w:rsidRPr="000D6F06" w:rsidRDefault="000D6F06" w:rsidP="0024127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45DD07EB" w14:textId="3E0A0977" w:rsidR="000D6F06" w:rsidRPr="000D6F06" w:rsidRDefault="000D6F06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 Δικαιούχος έχει σεβαστεί τον Χάρτη Δικαιωμάτων</w:t>
            </w: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B85AE6B" w14:textId="77777777" w:rsidR="000D6F06" w:rsidRPr="000D6F06" w:rsidRDefault="000D6F06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28115DC" w14:textId="77777777" w:rsidR="000D6F06" w:rsidRPr="000D6F06" w:rsidRDefault="000D6F06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D3094B5" w14:textId="77777777" w:rsidR="000D6F06" w:rsidRPr="000D6F06" w:rsidRDefault="000D6F06" w:rsidP="00D154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 w14:paraId="1BC599EE" w14:textId="7E122797" w:rsidR="000D6F06" w:rsidRPr="000D6F06" w:rsidRDefault="000D6F06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sz w:val="22"/>
                <w:szCs w:val="22"/>
              </w:rPr>
              <w:t>Έλεγχος στοιχείων της Πράξης (εκθέσεις επιτόπιων επαληθεύσεων, κλπ),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6AEFF74" w14:textId="77777777" w:rsidR="000D6F06" w:rsidRPr="000D6F06" w:rsidRDefault="000D6F06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B672F2" w14:textId="77777777" w:rsidR="003D381C" w:rsidRPr="000D6F06" w:rsidRDefault="003D381C" w:rsidP="00297C8B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D228C1" w:rsidRPr="000D6F06" w14:paraId="66B591E4" w14:textId="77777777" w:rsidTr="003D381C">
        <w:trPr>
          <w:trHeight w:val="585"/>
        </w:trPr>
        <w:tc>
          <w:tcPr>
            <w:tcW w:w="15593" w:type="dxa"/>
            <w:shd w:val="clear" w:color="auto" w:fill="D9D9D9" w:themeFill="background1" w:themeFillShade="D9"/>
            <w:noWrap/>
            <w:vAlign w:val="center"/>
            <w:hideMark/>
          </w:tcPr>
          <w:p w14:paraId="0D649505" w14:textId="77777777" w:rsidR="00D228C1" w:rsidRPr="000D6F06" w:rsidRDefault="00D228C1" w:rsidP="00297C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ΓΕΝΙΚΕΣ ΠΑΡΑΤΗΡΗΣΕΙΣ </w:t>
            </w:r>
          </w:p>
        </w:tc>
      </w:tr>
      <w:tr w:rsidR="00D228C1" w:rsidRPr="000D6F06" w14:paraId="5B091E42" w14:textId="77777777" w:rsidTr="0060159C">
        <w:trPr>
          <w:trHeight w:val="2607"/>
        </w:trPr>
        <w:tc>
          <w:tcPr>
            <w:tcW w:w="15593" w:type="dxa"/>
            <w:shd w:val="clear" w:color="auto" w:fill="auto"/>
            <w:noWrap/>
            <w:hideMark/>
          </w:tcPr>
          <w:p w14:paraId="5EAAD70E" w14:textId="77777777" w:rsidR="00D228C1" w:rsidRPr="000D6F06" w:rsidRDefault="00D228C1" w:rsidP="00D154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DAB295" w14:textId="77777777" w:rsidR="003D381C" w:rsidRPr="000D6F06" w:rsidRDefault="003D381C" w:rsidP="003D381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C01A11E" w14:textId="77777777" w:rsidR="008A1F05" w:rsidRPr="000D6F06" w:rsidRDefault="008A1F05" w:rsidP="00031EC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8A1F05" w:rsidRPr="000D6F06" w:rsidSect="003D38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40" w:bottom="1531" w:left="1440" w:header="709" w:footer="15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567C" w14:textId="77777777" w:rsidR="005A40B3" w:rsidRDefault="005A40B3" w:rsidP="005F2456">
      <w:r>
        <w:separator/>
      </w:r>
    </w:p>
  </w:endnote>
  <w:endnote w:type="continuationSeparator" w:id="0">
    <w:p w14:paraId="6BB67EEC" w14:textId="77777777" w:rsidR="005A40B3" w:rsidRDefault="005A40B3" w:rsidP="005F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1E48" w14:textId="77777777" w:rsidR="00F016D5" w:rsidRDefault="00F016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20A7" w14:textId="77777777" w:rsidR="003D381C" w:rsidRDefault="003D381C">
    <w:pPr>
      <w:pStyle w:val="a4"/>
    </w:pPr>
  </w:p>
  <w:tbl>
    <w:tblPr>
      <w:tblW w:w="829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86"/>
      <w:gridCol w:w="813"/>
      <w:gridCol w:w="4096"/>
    </w:tblGrid>
    <w:tr w:rsidR="00F016D5" w14:paraId="3DB3CC39" w14:textId="77777777" w:rsidTr="00F016D5">
      <w:trPr>
        <w:trHeight w:val="1185"/>
        <w:jc w:val="center"/>
      </w:trPr>
      <w:tc>
        <w:tcPr>
          <w:tcW w:w="3386" w:type="dxa"/>
          <w:tcBorders>
            <w:top w:val="single" w:sz="8" w:space="0" w:color="00000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C491C65" w14:textId="6AE479B0" w:rsidR="00F016D5" w:rsidRDefault="00F016D5" w:rsidP="00F016D5">
          <w:pPr>
            <w:spacing w:line="252" w:lineRule="auto"/>
            <w:jc w:val="center"/>
            <w:rPr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4CB74B5" wp14:editId="36CCD3C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000943083" name="Εικόνα 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Blu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00000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BD323F7" w14:textId="77777777" w:rsidR="00F016D5" w:rsidRDefault="00F016D5" w:rsidP="00F016D5">
          <w:pPr>
            <w:spacing w:line="252" w:lineRule="auto"/>
            <w:jc w:val="center"/>
            <w:rPr>
              <w:rFonts w:ascii="Arial" w:hAnsi="Arial"/>
              <w:lang w:val="en-GB"/>
            </w:rPr>
          </w:pP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PAGE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1</w:t>
          </w:r>
          <w:r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00000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E1762F8" w14:textId="2E0E1880" w:rsidR="00F016D5" w:rsidRDefault="00F016D5" w:rsidP="00F016D5">
          <w:pPr>
            <w:spacing w:line="252" w:lineRule="auto"/>
            <w:jc w:val="right"/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Λίστα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: 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>Λ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>.ΙΙ.11_1</w:t>
          </w:r>
        </w:p>
        <w:p w14:paraId="223C8C54" w14:textId="77777777" w:rsidR="00F016D5" w:rsidRDefault="00F016D5" w:rsidP="00F016D5">
          <w:pPr>
            <w:spacing w:line="252" w:lineRule="auto"/>
            <w:jc w:val="right"/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 </w:t>
          </w:r>
        </w:p>
        <w:p w14:paraId="07E029E4" w14:textId="77777777" w:rsidR="00F016D5" w:rsidRDefault="00F016D5" w:rsidP="00F016D5">
          <w:pPr>
            <w:spacing w:line="252" w:lineRule="auto"/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Ημ. Έκδοσης: Ιούνιος 2023</w:t>
          </w:r>
        </w:p>
      </w:tc>
    </w:tr>
  </w:tbl>
  <w:p w14:paraId="44DEAE8A" w14:textId="77777777" w:rsidR="003D381C" w:rsidRDefault="003D381C">
    <w:pPr>
      <w:pStyle w:val="a4"/>
    </w:pPr>
  </w:p>
  <w:p w14:paraId="2DDACDC8" w14:textId="77777777" w:rsidR="000024A2" w:rsidRPr="005F1C2C" w:rsidRDefault="000024A2" w:rsidP="005F1C2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84A9" w14:textId="77777777" w:rsidR="00F016D5" w:rsidRDefault="00F016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F56F" w14:textId="77777777" w:rsidR="005A40B3" w:rsidRDefault="005A40B3" w:rsidP="005F2456">
      <w:r>
        <w:separator/>
      </w:r>
    </w:p>
  </w:footnote>
  <w:footnote w:type="continuationSeparator" w:id="0">
    <w:p w14:paraId="16289EC3" w14:textId="77777777" w:rsidR="005A40B3" w:rsidRDefault="005A40B3" w:rsidP="005F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62C1" w14:textId="77777777" w:rsidR="00F016D5" w:rsidRDefault="00F016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2380" w14:textId="77777777" w:rsidR="00F016D5" w:rsidRDefault="00F016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0C79" w14:textId="77777777" w:rsidR="00F016D5" w:rsidRDefault="00F016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BC"/>
    <w:multiLevelType w:val="hybridMultilevel"/>
    <w:tmpl w:val="FEAE0F7A"/>
    <w:lvl w:ilvl="0" w:tplc="0408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3173D49"/>
    <w:multiLevelType w:val="hybridMultilevel"/>
    <w:tmpl w:val="A8B0E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4989"/>
    <w:multiLevelType w:val="hybridMultilevel"/>
    <w:tmpl w:val="E3CA6590"/>
    <w:lvl w:ilvl="0" w:tplc="8EACD3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2E54"/>
    <w:multiLevelType w:val="hybridMultilevel"/>
    <w:tmpl w:val="2844211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45C83"/>
    <w:multiLevelType w:val="hybridMultilevel"/>
    <w:tmpl w:val="8D9298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0028"/>
    <w:multiLevelType w:val="hybridMultilevel"/>
    <w:tmpl w:val="DD0CAADA"/>
    <w:lvl w:ilvl="0" w:tplc="4D6489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1624"/>
    <w:multiLevelType w:val="hybridMultilevel"/>
    <w:tmpl w:val="7124D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60B4"/>
    <w:multiLevelType w:val="hybridMultilevel"/>
    <w:tmpl w:val="B2F4E3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84A2C"/>
    <w:multiLevelType w:val="hybridMultilevel"/>
    <w:tmpl w:val="DA0A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72CD"/>
    <w:multiLevelType w:val="hybridMultilevel"/>
    <w:tmpl w:val="D24C513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18A4"/>
    <w:multiLevelType w:val="hybridMultilevel"/>
    <w:tmpl w:val="DCC285A2"/>
    <w:lvl w:ilvl="0" w:tplc="EB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0549"/>
    <w:multiLevelType w:val="hybridMultilevel"/>
    <w:tmpl w:val="FF8E8DB8"/>
    <w:lvl w:ilvl="0" w:tplc="0408000D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2A6C25FC"/>
    <w:multiLevelType w:val="hybridMultilevel"/>
    <w:tmpl w:val="F634D860"/>
    <w:lvl w:ilvl="0" w:tplc="0408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CB54E2A"/>
    <w:multiLevelType w:val="hybridMultilevel"/>
    <w:tmpl w:val="ADD8CAA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44DC"/>
    <w:multiLevelType w:val="hybridMultilevel"/>
    <w:tmpl w:val="D2663730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C7A96"/>
    <w:multiLevelType w:val="hybridMultilevel"/>
    <w:tmpl w:val="21F8754C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966507A"/>
    <w:multiLevelType w:val="hybridMultilevel"/>
    <w:tmpl w:val="21144118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9B2169"/>
    <w:multiLevelType w:val="hybridMultilevel"/>
    <w:tmpl w:val="CD0CCE3E"/>
    <w:lvl w:ilvl="0" w:tplc="4CFCDA04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B114E"/>
    <w:multiLevelType w:val="hybridMultilevel"/>
    <w:tmpl w:val="BC56B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73B4"/>
    <w:multiLevelType w:val="hybridMultilevel"/>
    <w:tmpl w:val="364A1AA4"/>
    <w:lvl w:ilvl="0" w:tplc="0DA278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0269A"/>
    <w:multiLevelType w:val="hybridMultilevel"/>
    <w:tmpl w:val="1CA407D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E71271"/>
    <w:multiLevelType w:val="hybridMultilevel"/>
    <w:tmpl w:val="51825F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4B6B"/>
    <w:multiLevelType w:val="hybridMultilevel"/>
    <w:tmpl w:val="F8323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77ABD"/>
    <w:multiLevelType w:val="hybridMultilevel"/>
    <w:tmpl w:val="B972FDBE"/>
    <w:lvl w:ilvl="0" w:tplc="5A40DBF4">
      <w:start w:val="1"/>
      <w:numFmt w:val="bullet"/>
      <w:lvlText w:val=""/>
      <w:lvlJc w:val="left"/>
      <w:pPr>
        <w:tabs>
          <w:tab w:val="num" w:pos="1021"/>
        </w:tabs>
        <w:ind w:left="1021" w:hanging="397"/>
      </w:pPr>
      <w:rPr>
        <w:rFonts w:ascii="Wingdings 3" w:hAnsi="Wingdings 3" w:hint="default"/>
        <w:b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35E47"/>
    <w:multiLevelType w:val="hybridMultilevel"/>
    <w:tmpl w:val="450427D2"/>
    <w:lvl w:ilvl="0" w:tplc="4CFCDA04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CC6"/>
    <w:multiLevelType w:val="hybridMultilevel"/>
    <w:tmpl w:val="2C4E2B0A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81415350">
    <w:abstractNumId w:val="14"/>
  </w:num>
  <w:num w:numId="2" w16cid:durableId="647441783">
    <w:abstractNumId w:val="22"/>
  </w:num>
  <w:num w:numId="3" w16cid:durableId="1657802489">
    <w:abstractNumId w:val="7"/>
  </w:num>
  <w:num w:numId="4" w16cid:durableId="1540314769">
    <w:abstractNumId w:val="11"/>
  </w:num>
  <w:num w:numId="5" w16cid:durableId="399443548">
    <w:abstractNumId w:val="15"/>
  </w:num>
  <w:num w:numId="6" w16cid:durableId="2111194847">
    <w:abstractNumId w:val="24"/>
  </w:num>
  <w:num w:numId="7" w16cid:durableId="1975139497">
    <w:abstractNumId w:val="5"/>
  </w:num>
  <w:num w:numId="8" w16cid:durableId="1877935604">
    <w:abstractNumId w:val="26"/>
  </w:num>
  <w:num w:numId="9" w16cid:durableId="1216432306">
    <w:abstractNumId w:val="13"/>
  </w:num>
  <w:num w:numId="10" w16cid:durableId="574361184">
    <w:abstractNumId w:val="19"/>
  </w:num>
  <w:num w:numId="11" w16cid:durableId="1562519306">
    <w:abstractNumId w:val="16"/>
  </w:num>
  <w:num w:numId="12" w16cid:durableId="617416106">
    <w:abstractNumId w:val="20"/>
  </w:num>
  <w:num w:numId="13" w16cid:durableId="951128515">
    <w:abstractNumId w:val="9"/>
  </w:num>
  <w:num w:numId="14" w16cid:durableId="632292808">
    <w:abstractNumId w:val="21"/>
  </w:num>
  <w:num w:numId="15" w16cid:durableId="565602474">
    <w:abstractNumId w:val="3"/>
  </w:num>
  <w:num w:numId="16" w16cid:durableId="781536986">
    <w:abstractNumId w:val="1"/>
  </w:num>
  <w:num w:numId="17" w16cid:durableId="893740110">
    <w:abstractNumId w:val="10"/>
  </w:num>
  <w:num w:numId="18" w16cid:durableId="1729037127">
    <w:abstractNumId w:val="2"/>
  </w:num>
  <w:num w:numId="19" w16cid:durableId="791166726">
    <w:abstractNumId w:val="0"/>
  </w:num>
  <w:num w:numId="20" w16cid:durableId="1165780507">
    <w:abstractNumId w:val="17"/>
  </w:num>
  <w:num w:numId="21" w16cid:durableId="1904871315">
    <w:abstractNumId w:val="8"/>
  </w:num>
  <w:num w:numId="22" w16cid:durableId="1526094162">
    <w:abstractNumId w:val="6"/>
  </w:num>
  <w:num w:numId="23" w16cid:durableId="1236939816">
    <w:abstractNumId w:val="25"/>
  </w:num>
  <w:num w:numId="24" w16cid:durableId="117377017">
    <w:abstractNumId w:val="23"/>
  </w:num>
  <w:num w:numId="25" w16cid:durableId="1697340991">
    <w:abstractNumId w:val="18"/>
  </w:num>
  <w:num w:numId="26" w16cid:durableId="1211958275">
    <w:abstractNumId w:val="12"/>
  </w:num>
  <w:num w:numId="27" w16cid:durableId="1865754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E2"/>
    <w:rsid w:val="000024A2"/>
    <w:rsid w:val="0002112A"/>
    <w:rsid w:val="00031EC1"/>
    <w:rsid w:val="000370A7"/>
    <w:rsid w:val="000401D8"/>
    <w:rsid w:val="00050967"/>
    <w:rsid w:val="00056652"/>
    <w:rsid w:val="000603A1"/>
    <w:rsid w:val="00063FC9"/>
    <w:rsid w:val="000726D0"/>
    <w:rsid w:val="00076C8A"/>
    <w:rsid w:val="000814ED"/>
    <w:rsid w:val="00081598"/>
    <w:rsid w:val="000963CC"/>
    <w:rsid w:val="000A54B0"/>
    <w:rsid w:val="000A6647"/>
    <w:rsid w:val="000B6878"/>
    <w:rsid w:val="000C141E"/>
    <w:rsid w:val="000C6FFB"/>
    <w:rsid w:val="000D61C1"/>
    <w:rsid w:val="000D6F06"/>
    <w:rsid w:val="000E34FA"/>
    <w:rsid w:val="000E4C38"/>
    <w:rsid w:val="000F0E57"/>
    <w:rsid w:val="000F24A7"/>
    <w:rsid w:val="000F37DD"/>
    <w:rsid w:val="000F3A76"/>
    <w:rsid w:val="00100579"/>
    <w:rsid w:val="00106025"/>
    <w:rsid w:val="00112C9C"/>
    <w:rsid w:val="00113C62"/>
    <w:rsid w:val="0012209F"/>
    <w:rsid w:val="001260DB"/>
    <w:rsid w:val="0012653A"/>
    <w:rsid w:val="00126D83"/>
    <w:rsid w:val="00127A52"/>
    <w:rsid w:val="001475E2"/>
    <w:rsid w:val="00147F0F"/>
    <w:rsid w:val="0015155A"/>
    <w:rsid w:val="00152F17"/>
    <w:rsid w:val="00154CC4"/>
    <w:rsid w:val="0017602A"/>
    <w:rsid w:val="00177E24"/>
    <w:rsid w:val="00181857"/>
    <w:rsid w:val="00184E8D"/>
    <w:rsid w:val="00185870"/>
    <w:rsid w:val="00196BDA"/>
    <w:rsid w:val="001A48FC"/>
    <w:rsid w:val="001B6F66"/>
    <w:rsid w:val="001B6FD8"/>
    <w:rsid w:val="001D25D9"/>
    <w:rsid w:val="001F43C7"/>
    <w:rsid w:val="001F6623"/>
    <w:rsid w:val="00201B7B"/>
    <w:rsid w:val="002053F8"/>
    <w:rsid w:val="002131C4"/>
    <w:rsid w:val="0022556B"/>
    <w:rsid w:val="0023742F"/>
    <w:rsid w:val="00241278"/>
    <w:rsid w:val="002443E2"/>
    <w:rsid w:val="002477A2"/>
    <w:rsid w:val="00251808"/>
    <w:rsid w:val="00254A1E"/>
    <w:rsid w:val="00263C88"/>
    <w:rsid w:val="00270EAD"/>
    <w:rsid w:val="00276C4F"/>
    <w:rsid w:val="00277288"/>
    <w:rsid w:val="0027761D"/>
    <w:rsid w:val="002807A3"/>
    <w:rsid w:val="00286B53"/>
    <w:rsid w:val="002957B1"/>
    <w:rsid w:val="00297AB1"/>
    <w:rsid w:val="00297C8B"/>
    <w:rsid w:val="002A7DD0"/>
    <w:rsid w:val="002B2DE6"/>
    <w:rsid w:val="002B316B"/>
    <w:rsid w:val="002B68BD"/>
    <w:rsid w:val="002C7916"/>
    <w:rsid w:val="002D37FA"/>
    <w:rsid w:val="002D3D2A"/>
    <w:rsid w:val="002E3CAF"/>
    <w:rsid w:val="002E6CF3"/>
    <w:rsid w:val="002F2BDA"/>
    <w:rsid w:val="00305D9C"/>
    <w:rsid w:val="00306E11"/>
    <w:rsid w:val="003156BC"/>
    <w:rsid w:val="0032000B"/>
    <w:rsid w:val="00323CDB"/>
    <w:rsid w:val="003262AE"/>
    <w:rsid w:val="00327567"/>
    <w:rsid w:val="003276C0"/>
    <w:rsid w:val="00335843"/>
    <w:rsid w:val="0034043A"/>
    <w:rsid w:val="00346B0F"/>
    <w:rsid w:val="00360647"/>
    <w:rsid w:val="003711B6"/>
    <w:rsid w:val="00377275"/>
    <w:rsid w:val="00381112"/>
    <w:rsid w:val="0038564B"/>
    <w:rsid w:val="00391FD8"/>
    <w:rsid w:val="003A50D3"/>
    <w:rsid w:val="003A5DAF"/>
    <w:rsid w:val="003A7020"/>
    <w:rsid w:val="003D381C"/>
    <w:rsid w:val="003E5417"/>
    <w:rsid w:val="003E7F86"/>
    <w:rsid w:val="003F4EA0"/>
    <w:rsid w:val="004029E8"/>
    <w:rsid w:val="00402BAD"/>
    <w:rsid w:val="00407F7F"/>
    <w:rsid w:val="00410AE2"/>
    <w:rsid w:val="0041158E"/>
    <w:rsid w:val="004201B7"/>
    <w:rsid w:val="004242C4"/>
    <w:rsid w:val="0042570E"/>
    <w:rsid w:val="00450E2D"/>
    <w:rsid w:val="00453933"/>
    <w:rsid w:val="00455F3D"/>
    <w:rsid w:val="00462026"/>
    <w:rsid w:val="00473C73"/>
    <w:rsid w:val="00473C76"/>
    <w:rsid w:val="004903E4"/>
    <w:rsid w:val="00491C8A"/>
    <w:rsid w:val="00493865"/>
    <w:rsid w:val="004956DB"/>
    <w:rsid w:val="00495DC2"/>
    <w:rsid w:val="00496DD5"/>
    <w:rsid w:val="004A0A8C"/>
    <w:rsid w:val="004A141E"/>
    <w:rsid w:val="004A5849"/>
    <w:rsid w:val="004B1D45"/>
    <w:rsid w:val="004B56D9"/>
    <w:rsid w:val="004C3A8C"/>
    <w:rsid w:val="004C704C"/>
    <w:rsid w:val="004D4C8E"/>
    <w:rsid w:val="004D7C8F"/>
    <w:rsid w:val="004F7A10"/>
    <w:rsid w:val="00501780"/>
    <w:rsid w:val="00505FB9"/>
    <w:rsid w:val="005115D6"/>
    <w:rsid w:val="00515832"/>
    <w:rsid w:val="00520BA0"/>
    <w:rsid w:val="00524A9D"/>
    <w:rsid w:val="005332B6"/>
    <w:rsid w:val="005369D9"/>
    <w:rsid w:val="00546897"/>
    <w:rsid w:val="00552C60"/>
    <w:rsid w:val="005540E7"/>
    <w:rsid w:val="005602A1"/>
    <w:rsid w:val="00560E35"/>
    <w:rsid w:val="005A2E47"/>
    <w:rsid w:val="005A40B3"/>
    <w:rsid w:val="005A4CF1"/>
    <w:rsid w:val="005B3D07"/>
    <w:rsid w:val="005B710C"/>
    <w:rsid w:val="005C7187"/>
    <w:rsid w:val="005D1EAF"/>
    <w:rsid w:val="005F1C2C"/>
    <w:rsid w:val="005F1F95"/>
    <w:rsid w:val="005F2456"/>
    <w:rsid w:val="005F3D37"/>
    <w:rsid w:val="005F7E82"/>
    <w:rsid w:val="0060159C"/>
    <w:rsid w:val="00601CCA"/>
    <w:rsid w:val="006059BB"/>
    <w:rsid w:val="00610EBF"/>
    <w:rsid w:val="00612CAE"/>
    <w:rsid w:val="00617CF8"/>
    <w:rsid w:val="0062297A"/>
    <w:rsid w:val="00627209"/>
    <w:rsid w:val="0064118B"/>
    <w:rsid w:val="006433EF"/>
    <w:rsid w:val="00647226"/>
    <w:rsid w:val="00650142"/>
    <w:rsid w:val="00650527"/>
    <w:rsid w:val="00650AA2"/>
    <w:rsid w:val="00651EAF"/>
    <w:rsid w:val="00655FD5"/>
    <w:rsid w:val="00657090"/>
    <w:rsid w:val="00661325"/>
    <w:rsid w:val="00662EC2"/>
    <w:rsid w:val="00663629"/>
    <w:rsid w:val="006660A5"/>
    <w:rsid w:val="00674518"/>
    <w:rsid w:val="00681B12"/>
    <w:rsid w:val="00682510"/>
    <w:rsid w:val="00685B6A"/>
    <w:rsid w:val="006922D5"/>
    <w:rsid w:val="0069349C"/>
    <w:rsid w:val="006935CD"/>
    <w:rsid w:val="00695107"/>
    <w:rsid w:val="0069556C"/>
    <w:rsid w:val="006A0DDE"/>
    <w:rsid w:val="006A20E0"/>
    <w:rsid w:val="006B05DF"/>
    <w:rsid w:val="006B1F37"/>
    <w:rsid w:val="006B4EBE"/>
    <w:rsid w:val="006B5AF0"/>
    <w:rsid w:val="006D0EA0"/>
    <w:rsid w:val="006D0F0F"/>
    <w:rsid w:val="006D1254"/>
    <w:rsid w:val="006D6244"/>
    <w:rsid w:val="006E0BC5"/>
    <w:rsid w:val="006F125A"/>
    <w:rsid w:val="006F7E17"/>
    <w:rsid w:val="00700D69"/>
    <w:rsid w:val="00703B77"/>
    <w:rsid w:val="00706C05"/>
    <w:rsid w:val="007074C3"/>
    <w:rsid w:val="007079AC"/>
    <w:rsid w:val="00722F83"/>
    <w:rsid w:val="00730D0F"/>
    <w:rsid w:val="0073262E"/>
    <w:rsid w:val="00737F6B"/>
    <w:rsid w:val="00750565"/>
    <w:rsid w:val="00750B9F"/>
    <w:rsid w:val="007556A2"/>
    <w:rsid w:val="00756350"/>
    <w:rsid w:val="00761C40"/>
    <w:rsid w:val="00762562"/>
    <w:rsid w:val="00770E0A"/>
    <w:rsid w:val="007744B8"/>
    <w:rsid w:val="0077632B"/>
    <w:rsid w:val="007766EE"/>
    <w:rsid w:val="007827FC"/>
    <w:rsid w:val="00784DDA"/>
    <w:rsid w:val="00791751"/>
    <w:rsid w:val="00795C77"/>
    <w:rsid w:val="007962BB"/>
    <w:rsid w:val="007976C8"/>
    <w:rsid w:val="007B3521"/>
    <w:rsid w:val="007C0A04"/>
    <w:rsid w:val="007C4E7F"/>
    <w:rsid w:val="007E40E8"/>
    <w:rsid w:val="007F0EEB"/>
    <w:rsid w:val="007F26A3"/>
    <w:rsid w:val="00807871"/>
    <w:rsid w:val="00813A30"/>
    <w:rsid w:val="00814391"/>
    <w:rsid w:val="008162B4"/>
    <w:rsid w:val="00816340"/>
    <w:rsid w:val="008167C2"/>
    <w:rsid w:val="00820F9E"/>
    <w:rsid w:val="008325EF"/>
    <w:rsid w:val="00833DC4"/>
    <w:rsid w:val="008355F8"/>
    <w:rsid w:val="00836D71"/>
    <w:rsid w:val="00837098"/>
    <w:rsid w:val="00844094"/>
    <w:rsid w:val="00852C4F"/>
    <w:rsid w:val="0085358D"/>
    <w:rsid w:val="00865590"/>
    <w:rsid w:val="008713F2"/>
    <w:rsid w:val="00874DA0"/>
    <w:rsid w:val="008830BA"/>
    <w:rsid w:val="00897F05"/>
    <w:rsid w:val="008A1F05"/>
    <w:rsid w:val="008A28FF"/>
    <w:rsid w:val="008A6058"/>
    <w:rsid w:val="008B34A4"/>
    <w:rsid w:val="008B48CA"/>
    <w:rsid w:val="008C0D48"/>
    <w:rsid w:val="008E3F79"/>
    <w:rsid w:val="008E5BC5"/>
    <w:rsid w:val="008F186A"/>
    <w:rsid w:val="008F3AE9"/>
    <w:rsid w:val="008F5E43"/>
    <w:rsid w:val="009134B3"/>
    <w:rsid w:val="00924E2F"/>
    <w:rsid w:val="00925636"/>
    <w:rsid w:val="00932D73"/>
    <w:rsid w:val="009339F7"/>
    <w:rsid w:val="0093590D"/>
    <w:rsid w:val="00947455"/>
    <w:rsid w:val="009527A0"/>
    <w:rsid w:val="00961AE3"/>
    <w:rsid w:val="00962DC6"/>
    <w:rsid w:val="00964684"/>
    <w:rsid w:val="00965F5C"/>
    <w:rsid w:val="00967ED2"/>
    <w:rsid w:val="00970295"/>
    <w:rsid w:val="00970B47"/>
    <w:rsid w:val="00982F38"/>
    <w:rsid w:val="00990387"/>
    <w:rsid w:val="009966DE"/>
    <w:rsid w:val="00996874"/>
    <w:rsid w:val="009A2F8E"/>
    <w:rsid w:val="009A785A"/>
    <w:rsid w:val="009C2F8B"/>
    <w:rsid w:val="009C42DE"/>
    <w:rsid w:val="009C527D"/>
    <w:rsid w:val="009C6214"/>
    <w:rsid w:val="009D0CE3"/>
    <w:rsid w:val="009D1C2D"/>
    <w:rsid w:val="009D6697"/>
    <w:rsid w:val="009E2808"/>
    <w:rsid w:val="009E5BE7"/>
    <w:rsid w:val="009F5E6E"/>
    <w:rsid w:val="009F6DB8"/>
    <w:rsid w:val="009F6E4F"/>
    <w:rsid w:val="00A06689"/>
    <w:rsid w:val="00A07F2E"/>
    <w:rsid w:val="00A106C5"/>
    <w:rsid w:val="00A2079B"/>
    <w:rsid w:val="00A20CE1"/>
    <w:rsid w:val="00A22100"/>
    <w:rsid w:val="00A34800"/>
    <w:rsid w:val="00A401CD"/>
    <w:rsid w:val="00A44165"/>
    <w:rsid w:val="00A52F78"/>
    <w:rsid w:val="00A540CD"/>
    <w:rsid w:val="00A55AD0"/>
    <w:rsid w:val="00A65352"/>
    <w:rsid w:val="00A65FA0"/>
    <w:rsid w:val="00A679F3"/>
    <w:rsid w:val="00A733F2"/>
    <w:rsid w:val="00A80BC0"/>
    <w:rsid w:val="00A84CEE"/>
    <w:rsid w:val="00A95434"/>
    <w:rsid w:val="00A96B15"/>
    <w:rsid w:val="00AA0DE4"/>
    <w:rsid w:val="00AA2C35"/>
    <w:rsid w:val="00AA684A"/>
    <w:rsid w:val="00AA6B73"/>
    <w:rsid w:val="00AB04FB"/>
    <w:rsid w:val="00AB3643"/>
    <w:rsid w:val="00AC0CC0"/>
    <w:rsid w:val="00AC5000"/>
    <w:rsid w:val="00AC63A4"/>
    <w:rsid w:val="00AD31AF"/>
    <w:rsid w:val="00AD34D4"/>
    <w:rsid w:val="00AD5185"/>
    <w:rsid w:val="00AE2153"/>
    <w:rsid w:val="00AE28ED"/>
    <w:rsid w:val="00AF4840"/>
    <w:rsid w:val="00B003E8"/>
    <w:rsid w:val="00B00760"/>
    <w:rsid w:val="00B205D0"/>
    <w:rsid w:val="00B254F3"/>
    <w:rsid w:val="00B30518"/>
    <w:rsid w:val="00B30ACC"/>
    <w:rsid w:val="00B47E91"/>
    <w:rsid w:val="00B5543A"/>
    <w:rsid w:val="00B70A84"/>
    <w:rsid w:val="00B71B66"/>
    <w:rsid w:val="00B73359"/>
    <w:rsid w:val="00B851AA"/>
    <w:rsid w:val="00B858F2"/>
    <w:rsid w:val="00B963EF"/>
    <w:rsid w:val="00BB0978"/>
    <w:rsid w:val="00BB28BC"/>
    <w:rsid w:val="00BC1B21"/>
    <w:rsid w:val="00BD26F4"/>
    <w:rsid w:val="00BD441C"/>
    <w:rsid w:val="00BD771C"/>
    <w:rsid w:val="00BE37CA"/>
    <w:rsid w:val="00BE3C49"/>
    <w:rsid w:val="00BF4A1C"/>
    <w:rsid w:val="00C06291"/>
    <w:rsid w:val="00C07383"/>
    <w:rsid w:val="00C10540"/>
    <w:rsid w:val="00C1078C"/>
    <w:rsid w:val="00C138BF"/>
    <w:rsid w:val="00C13EDE"/>
    <w:rsid w:val="00C15339"/>
    <w:rsid w:val="00C21E3C"/>
    <w:rsid w:val="00C220AC"/>
    <w:rsid w:val="00C26F0E"/>
    <w:rsid w:val="00C31D85"/>
    <w:rsid w:val="00C3614A"/>
    <w:rsid w:val="00C40455"/>
    <w:rsid w:val="00C53772"/>
    <w:rsid w:val="00C54145"/>
    <w:rsid w:val="00C61DE8"/>
    <w:rsid w:val="00C622E7"/>
    <w:rsid w:val="00C731C7"/>
    <w:rsid w:val="00C83597"/>
    <w:rsid w:val="00C867A2"/>
    <w:rsid w:val="00C97B8C"/>
    <w:rsid w:val="00CB1651"/>
    <w:rsid w:val="00CB2352"/>
    <w:rsid w:val="00CC2A6C"/>
    <w:rsid w:val="00CD73F8"/>
    <w:rsid w:val="00CE4842"/>
    <w:rsid w:val="00CF29CD"/>
    <w:rsid w:val="00CF742C"/>
    <w:rsid w:val="00D01458"/>
    <w:rsid w:val="00D03866"/>
    <w:rsid w:val="00D06E1C"/>
    <w:rsid w:val="00D06E84"/>
    <w:rsid w:val="00D12CE3"/>
    <w:rsid w:val="00D1546F"/>
    <w:rsid w:val="00D2139E"/>
    <w:rsid w:val="00D21E2D"/>
    <w:rsid w:val="00D228C1"/>
    <w:rsid w:val="00D35AF7"/>
    <w:rsid w:val="00D36E94"/>
    <w:rsid w:val="00D4740F"/>
    <w:rsid w:val="00D47435"/>
    <w:rsid w:val="00D53FC0"/>
    <w:rsid w:val="00D61E79"/>
    <w:rsid w:val="00D823A8"/>
    <w:rsid w:val="00D8393D"/>
    <w:rsid w:val="00D90F61"/>
    <w:rsid w:val="00D95451"/>
    <w:rsid w:val="00D95625"/>
    <w:rsid w:val="00DA0B4B"/>
    <w:rsid w:val="00DA2863"/>
    <w:rsid w:val="00DA738D"/>
    <w:rsid w:val="00DB3372"/>
    <w:rsid w:val="00DB69D8"/>
    <w:rsid w:val="00DC4250"/>
    <w:rsid w:val="00DD02AF"/>
    <w:rsid w:val="00DD0DCD"/>
    <w:rsid w:val="00DD2215"/>
    <w:rsid w:val="00DD5FE6"/>
    <w:rsid w:val="00DE0183"/>
    <w:rsid w:val="00DE28A2"/>
    <w:rsid w:val="00DF3169"/>
    <w:rsid w:val="00DF60D3"/>
    <w:rsid w:val="00E01AD6"/>
    <w:rsid w:val="00E0272B"/>
    <w:rsid w:val="00E0541F"/>
    <w:rsid w:val="00E07A3E"/>
    <w:rsid w:val="00E206E8"/>
    <w:rsid w:val="00E2356F"/>
    <w:rsid w:val="00E25126"/>
    <w:rsid w:val="00E32880"/>
    <w:rsid w:val="00E32ECF"/>
    <w:rsid w:val="00E434F7"/>
    <w:rsid w:val="00E52481"/>
    <w:rsid w:val="00E64D8F"/>
    <w:rsid w:val="00E770BF"/>
    <w:rsid w:val="00E777EE"/>
    <w:rsid w:val="00E8140F"/>
    <w:rsid w:val="00E81B15"/>
    <w:rsid w:val="00E85E16"/>
    <w:rsid w:val="00E91540"/>
    <w:rsid w:val="00E92FD9"/>
    <w:rsid w:val="00E97225"/>
    <w:rsid w:val="00E977CC"/>
    <w:rsid w:val="00EA1872"/>
    <w:rsid w:val="00EB7757"/>
    <w:rsid w:val="00EC32F2"/>
    <w:rsid w:val="00EC7451"/>
    <w:rsid w:val="00EF102F"/>
    <w:rsid w:val="00EF2863"/>
    <w:rsid w:val="00EF65A9"/>
    <w:rsid w:val="00F016D5"/>
    <w:rsid w:val="00F01BE6"/>
    <w:rsid w:val="00F240C1"/>
    <w:rsid w:val="00F35130"/>
    <w:rsid w:val="00F421FF"/>
    <w:rsid w:val="00F51176"/>
    <w:rsid w:val="00F56598"/>
    <w:rsid w:val="00F61030"/>
    <w:rsid w:val="00F616C3"/>
    <w:rsid w:val="00F61993"/>
    <w:rsid w:val="00F6252F"/>
    <w:rsid w:val="00F74E80"/>
    <w:rsid w:val="00F84A45"/>
    <w:rsid w:val="00F85556"/>
    <w:rsid w:val="00F92AE4"/>
    <w:rsid w:val="00F96A2F"/>
    <w:rsid w:val="00F97F11"/>
    <w:rsid w:val="00FA31BE"/>
    <w:rsid w:val="00FA4B82"/>
    <w:rsid w:val="00FB0D9A"/>
    <w:rsid w:val="00FB765E"/>
    <w:rsid w:val="00FC55DF"/>
    <w:rsid w:val="00FC61E0"/>
    <w:rsid w:val="00FC63C9"/>
    <w:rsid w:val="00FD408C"/>
    <w:rsid w:val="00FD70D2"/>
    <w:rsid w:val="00FE38FC"/>
    <w:rsid w:val="00FE7E7E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C8A18D8"/>
  <w15:docId w15:val="{90DF3249-D96D-43E2-AD81-C50D49FD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5E2"/>
    <w:rPr>
      <w:sz w:val="24"/>
      <w:szCs w:val="24"/>
    </w:rPr>
  </w:style>
  <w:style w:type="paragraph" w:styleId="2">
    <w:name w:val="heading 2"/>
    <w:basedOn w:val="a"/>
    <w:next w:val="a"/>
    <w:qFormat/>
    <w:rsid w:val="001475E2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475E2"/>
    <w:rPr>
      <w:color w:val="0000FF"/>
      <w:u w:val="single"/>
    </w:rPr>
  </w:style>
  <w:style w:type="paragraph" w:styleId="a3">
    <w:name w:val="Body Text"/>
    <w:basedOn w:val="a"/>
    <w:rsid w:val="00EB7757"/>
    <w:pPr>
      <w:ind w:right="-99"/>
      <w:jc w:val="both"/>
    </w:pPr>
    <w:rPr>
      <w:rFonts w:ascii="Arial" w:hAnsi="Arial" w:cs="Arial"/>
      <w:szCs w:val="20"/>
      <w:lang w:eastAsia="en-US"/>
    </w:rPr>
  </w:style>
  <w:style w:type="paragraph" w:styleId="20">
    <w:name w:val="Body Text 2"/>
    <w:basedOn w:val="a"/>
    <w:rsid w:val="00EB7757"/>
    <w:pPr>
      <w:spacing w:after="120" w:line="480" w:lineRule="auto"/>
    </w:pPr>
  </w:style>
  <w:style w:type="paragraph" w:styleId="a4">
    <w:name w:val="footer"/>
    <w:basedOn w:val="a"/>
    <w:link w:val="Char"/>
    <w:uiPriority w:val="99"/>
    <w:rsid w:val="004C70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704C"/>
  </w:style>
  <w:style w:type="table" w:styleId="a6">
    <w:name w:val="Table Grid"/>
    <w:basedOn w:val="a1"/>
    <w:rsid w:val="004C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F1C2C"/>
    <w:pPr>
      <w:tabs>
        <w:tab w:val="center" w:pos="4153"/>
        <w:tab w:val="right" w:pos="8306"/>
      </w:tabs>
    </w:pPr>
  </w:style>
  <w:style w:type="table" w:customStyle="1" w:styleId="21">
    <w:name w:val="Πλέγμα πίνακα2"/>
    <w:basedOn w:val="a1"/>
    <w:next w:val="a6"/>
    <w:rsid w:val="005F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8440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a"/>
    <w:rsid w:val="003A702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833DC4"/>
    <w:rPr>
      <w:rFonts w:ascii="Tahoma" w:hAnsi="Tahoma" w:cs="Tahoma"/>
      <w:sz w:val="16"/>
      <w:szCs w:val="16"/>
    </w:rPr>
  </w:style>
  <w:style w:type="character" w:styleId="aa">
    <w:name w:val="annotation reference"/>
    <w:rsid w:val="0012209F"/>
    <w:rPr>
      <w:sz w:val="16"/>
      <w:szCs w:val="16"/>
    </w:rPr>
  </w:style>
  <w:style w:type="paragraph" w:styleId="ab">
    <w:name w:val="annotation text"/>
    <w:basedOn w:val="a"/>
    <w:link w:val="Char1"/>
    <w:rsid w:val="0012209F"/>
    <w:rPr>
      <w:sz w:val="20"/>
      <w:szCs w:val="20"/>
    </w:rPr>
  </w:style>
  <w:style w:type="character" w:customStyle="1" w:styleId="Char1">
    <w:name w:val="Κείμενο σχολίου Char"/>
    <w:basedOn w:val="a0"/>
    <w:link w:val="ab"/>
    <w:rsid w:val="0012209F"/>
  </w:style>
  <w:style w:type="paragraph" w:styleId="ac">
    <w:name w:val="annotation subject"/>
    <w:basedOn w:val="ab"/>
    <w:next w:val="ab"/>
    <w:link w:val="Char2"/>
    <w:rsid w:val="0012209F"/>
    <w:rPr>
      <w:b/>
      <w:bCs/>
    </w:rPr>
  </w:style>
  <w:style w:type="character" w:customStyle="1" w:styleId="Char2">
    <w:name w:val="Θέμα σχολίου Char"/>
    <w:link w:val="ac"/>
    <w:rsid w:val="0012209F"/>
    <w:rPr>
      <w:b/>
      <w:bCs/>
    </w:rPr>
  </w:style>
  <w:style w:type="character" w:customStyle="1" w:styleId="Char">
    <w:name w:val="Υποσέλιδο Char"/>
    <w:basedOn w:val="a0"/>
    <w:link w:val="a4"/>
    <w:uiPriority w:val="99"/>
    <w:rsid w:val="00A2079B"/>
    <w:rPr>
      <w:sz w:val="24"/>
      <w:szCs w:val="24"/>
    </w:rPr>
  </w:style>
  <w:style w:type="paragraph" w:styleId="ad">
    <w:name w:val="List Paragraph"/>
    <w:basedOn w:val="a"/>
    <w:uiPriority w:val="34"/>
    <w:qFormat/>
    <w:rsid w:val="00663629"/>
    <w:pPr>
      <w:ind w:left="720"/>
      <w:contextualSpacing/>
    </w:pPr>
  </w:style>
  <w:style w:type="character" w:styleId="ae">
    <w:name w:val="Strong"/>
    <w:basedOn w:val="a0"/>
    <w:uiPriority w:val="22"/>
    <w:qFormat/>
    <w:rsid w:val="009C42DE"/>
    <w:rPr>
      <w:b/>
      <w:bCs/>
    </w:rPr>
  </w:style>
  <w:style w:type="paragraph" w:styleId="Web">
    <w:name w:val="Normal (Web)"/>
    <w:basedOn w:val="a"/>
    <w:uiPriority w:val="99"/>
    <w:unhideWhenUsed/>
    <w:rsid w:val="009C42D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87048-75C8-470F-9EB4-000436A637E0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6A8F6061-B9A1-487B-9D6E-B527D3FD7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7AB4B-0B60-4FEE-99A2-3F5144363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559D1-912A-412F-8DBC-4D39D3E27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Λ_3 ΛΙΣΤΑ ΕΛΕΓΧΟΥ ΣΧΕΔΙΟΥ ΣΥΜΒΑΣΗΣ</vt:lpstr>
      <vt:lpstr>Λ_3 ΛΙΣΤΑ ΕΛΕΓΧΟΥ ΣΧΕΔΙΟΥ ΣΥΜΒΑΣΗΣ 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Λ_3 ΛΙΣΤΑ ΕΛΕΓΧΟΥ ΣΧΕΔΙΟΥ ΣΥΜΒΑΣΗΣ</dc:title>
  <dc:creator>user</dc:creator>
  <cp:lastModifiedBy>Χρήστος Τραυλός</cp:lastModifiedBy>
  <cp:revision>4</cp:revision>
  <cp:lastPrinted>2008-10-30T13:55:00Z</cp:lastPrinted>
  <dcterms:created xsi:type="dcterms:W3CDTF">2023-06-29T07:21:00Z</dcterms:created>
  <dcterms:modified xsi:type="dcterms:W3CDTF">2023-06-30T11:35:00Z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